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92DE" w14:textId="77777777" w:rsidR="00110998" w:rsidRPr="00110998" w:rsidRDefault="00110998" w:rsidP="00110998">
      <w:pPr>
        <w:spacing w:after="0" w:line="240" w:lineRule="auto"/>
        <w:jc w:val="center"/>
        <w:rPr>
          <w:rFonts w:eastAsia="Times New Roman" w:cs="Times New Roman"/>
          <w:bCs/>
          <w:szCs w:val="30"/>
          <w:lang w:val="be-BY" w:eastAsia="ru-RU"/>
        </w:rPr>
      </w:pPr>
      <w:r w:rsidRPr="00110998">
        <w:rPr>
          <w:rFonts w:eastAsia="Times New Roman" w:cs="Times New Roman"/>
          <w:bCs/>
          <w:szCs w:val="30"/>
          <w:lang w:val="be-BY" w:eastAsia="ru-RU"/>
        </w:rPr>
        <w:t>НАВУКОВА-РЭСТАЎРАЦЫЙНАЯ СПРАВАЗДАЧА</w:t>
      </w:r>
    </w:p>
    <w:p w14:paraId="3DC8300E" w14:textId="77777777" w:rsidR="00110998" w:rsidRPr="00110998" w:rsidRDefault="00110998" w:rsidP="00110998">
      <w:pPr>
        <w:spacing w:after="0" w:line="240" w:lineRule="auto"/>
        <w:jc w:val="center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пасля заканчэння рамонтна-рэстаўрацыйных работ на матэрыяльнай гiсторыка-культурнай каштоўнасцi</w:t>
      </w:r>
    </w:p>
    <w:p w14:paraId="43E86805" w14:textId="77777777" w:rsidR="00110998" w:rsidRPr="00110998" w:rsidRDefault="00110998" w:rsidP="00110998">
      <w:pPr>
        <w:spacing w:after="0" w:line="240" w:lineRule="auto"/>
        <w:jc w:val="center"/>
        <w:rPr>
          <w:rFonts w:eastAsia="Times New Roman" w:cs="Times New Roman"/>
          <w:szCs w:val="30"/>
          <w:lang w:val="be-BY" w:eastAsia="ru-RU"/>
        </w:rPr>
      </w:pPr>
    </w:p>
    <w:p w14:paraId="45EB66FA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 xml:space="preserve">1. Назва гісторыка-культурнай каштоўнасці у адпаведнасці </w:t>
      </w:r>
      <w:r w:rsidRPr="00110998">
        <w:rPr>
          <w:rFonts w:eastAsia="Times New Roman" w:cs="Times New Roman"/>
          <w:szCs w:val="30"/>
          <w:lang w:val="be-BY" w:eastAsia="ru-RU"/>
        </w:rPr>
        <w:br/>
        <w:t>з Дзяржаўным спісам гісторыка-культурных каштоўнасцей Рэспублікі Беларусь: _______________________________________________________</w:t>
      </w:r>
    </w:p>
    <w:p w14:paraId="72DA5285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3C9CA005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2. Месца знаходжання: _______________________________________</w:t>
      </w:r>
    </w:p>
    <w:p w14:paraId="5FB3A247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3.</w:t>
      </w:r>
      <w:r w:rsidRPr="00110998">
        <w:rPr>
          <w:rFonts w:eastAsia="Times New Roman" w:cs="Times New Roman"/>
          <w:szCs w:val="20"/>
          <w:lang w:val="be-BY" w:eastAsia="ru-RU"/>
        </w:rPr>
        <w:t> </w:t>
      </w:r>
      <w:r w:rsidRPr="00110998">
        <w:rPr>
          <w:rFonts w:eastAsia="Times New Roman" w:cs="Times New Roman"/>
          <w:szCs w:val="30"/>
          <w:lang w:val="be-BY" w:eastAsia="ru-RU"/>
        </w:rPr>
        <w:t>Пералік зыходных дакументаў, якія з’явіліся падставай для распрацоўкі навукова-праектнай дакументацыі і выканання рамонтна-рэстаўрацыйных работ: ___________________________________________</w:t>
      </w:r>
    </w:p>
    <w:p w14:paraId="09655C0E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10894BE5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7E315C9D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4. Кароткая гістарычная даведка і аналіз архіўна-бібліяграфічных матэрыялаў: _____________________________________________________</w:t>
      </w:r>
    </w:p>
    <w:p w14:paraId="46BAFDBA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0EA4AACE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5. Змест і вынікі навукова-даследчых работ: _____________________</w:t>
      </w:r>
    </w:p>
    <w:p w14:paraId="5E395955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5924EA11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6. Архітэктурнае апісанне помніка па выніках натурнага абследавання да выканання рамонтна-рэстаўрацыйных работ і дадатковых дадзеных, атрыманых у працэсе рамонтна-рэстаўрацыйных работ: ________________</w:t>
      </w:r>
    </w:p>
    <w:p w14:paraId="7834865C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12135EC0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7. Кароткі змест зацверджанага архітэктурнага праекта (будаўнічага) праекта: ________________________________________________________</w:t>
      </w:r>
    </w:p>
    <w:p w14:paraId="0C26B1D0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438025AB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8. Змяненні, унесеныя ў навукова-праектную дакументацыю ў межах выканання аўтарскага нагляду: _____________________________________</w:t>
      </w:r>
    </w:p>
    <w:p w14:paraId="2631F84D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660F5A04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9. Апісанне выкананых рамонтна-рэстаўрацыйных работ: __________</w:t>
      </w:r>
    </w:p>
    <w:p w14:paraId="75FD468F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________________________________________________________________________________________________________________________________</w:t>
      </w:r>
    </w:p>
    <w:p w14:paraId="1088C680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10. Матэрыялы фотафіксацыі да пачатку выканання рамонтна-рэстаўрацыйных работ, падчас і пасля завяршэння рамонтна-рэстаўрацыйных работ: ___________________________________________</w:t>
      </w:r>
    </w:p>
    <w:p w14:paraId="6A33DB5D" w14:textId="77777777" w:rsidR="00110998" w:rsidRPr="00110998" w:rsidRDefault="00110998" w:rsidP="00110998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627367D5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10998">
        <w:rPr>
          <w:rFonts w:eastAsia="Times New Roman" w:cs="Times New Roman"/>
          <w:szCs w:val="30"/>
          <w:lang w:val="be-BY" w:eastAsia="ru-RU"/>
        </w:rPr>
        <w:t xml:space="preserve">11. Дадатак </w:t>
      </w:r>
      <w:r w:rsidRPr="00110998">
        <w:rPr>
          <w:rFonts w:eastAsia="Times New Roman" w:cs="Times New Roman"/>
          <w:i/>
          <w:iCs/>
          <w:szCs w:val="30"/>
          <w:lang w:val="be-BY" w:eastAsia="ru-RU"/>
        </w:rPr>
        <w:t>(копіі рашэнняў мясцовых выканаўчых і распарадчых органаў, дазволаў Міністэрства культуры на выкананне навукова-даследчых і праектных работ на матэрыяльнай гісторыка-культурнай каштоўнасці, заключэнняў Міністэрства культуры па навукова-праектнай дакументацыі, пратаколаў Беларускай рэспубліканскай навукова-метадычнай рады па пытаннях гісторыка-культурнай спадчыны пры Міністэрстве культуры Рэспублікі Беларусь)</w:t>
      </w:r>
      <w:r w:rsidRPr="00110998">
        <w:rPr>
          <w:rFonts w:eastAsia="Times New Roman" w:cs="Times New Roman"/>
          <w:szCs w:val="30"/>
          <w:lang w:val="be-BY" w:eastAsia="ru-RU"/>
        </w:rPr>
        <w:t>.</w:t>
      </w:r>
    </w:p>
    <w:p w14:paraId="0063498C" w14:textId="77777777" w:rsidR="00110998" w:rsidRPr="00110998" w:rsidRDefault="00110998" w:rsidP="00110998">
      <w:pPr>
        <w:spacing w:after="0" w:line="36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2125"/>
      </w:tblGrid>
      <w:tr w:rsidR="00110998" w:rsidRPr="00110998" w14:paraId="7F3C562C" w14:textId="77777777" w:rsidTr="00592059">
        <w:tc>
          <w:tcPr>
            <w:tcW w:w="3823" w:type="dxa"/>
          </w:tcPr>
          <w:p w14:paraId="7C093A4D" w14:textId="77777777" w:rsidR="00110998" w:rsidRPr="00110998" w:rsidRDefault="00110998" w:rsidP="00110998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402" w:type="dxa"/>
          </w:tcPr>
          <w:p w14:paraId="090E8FE4" w14:textId="77777777" w:rsidR="00110998" w:rsidRPr="00110998" w:rsidRDefault="00110998" w:rsidP="00110998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125" w:type="dxa"/>
          </w:tcPr>
          <w:p w14:paraId="0EB2DFB2" w14:textId="77777777" w:rsidR="00110998" w:rsidRPr="00110998" w:rsidRDefault="00110998" w:rsidP="00110998">
            <w:pPr>
              <w:rPr>
                <w:sz w:val="30"/>
                <w:szCs w:val="30"/>
                <w:lang w:val="be-BY"/>
              </w:rPr>
            </w:pPr>
          </w:p>
        </w:tc>
      </w:tr>
      <w:tr w:rsidR="00110998" w:rsidRPr="00110998" w14:paraId="16999A25" w14:textId="77777777" w:rsidTr="00592059">
        <w:tc>
          <w:tcPr>
            <w:tcW w:w="3823" w:type="dxa"/>
          </w:tcPr>
          <w:p w14:paraId="48C2E420" w14:textId="77777777" w:rsidR="00110998" w:rsidRPr="00110998" w:rsidRDefault="00110998" w:rsidP="00110998">
            <w:pPr>
              <w:jc w:val="center"/>
              <w:rPr>
                <w:lang w:val="be-BY"/>
              </w:rPr>
            </w:pPr>
            <w:r w:rsidRPr="00110998">
              <w:rPr>
                <w:lang w:val="be-BY"/>
              </w:rPr>
              <w:t>(прозвішча, ініцыялы грамадзянiна, у тым лiку iндывiдуальны прадпрымальнiк, якi мае пасведчанне атэставанай асобы)</w:t>
            </w:r>
          </w:p>
        </w:tc>
        <w:tc>
          <w:tcPr>
            <w:tcW w:w="3402" w:type="dxa"/>
          </w:tcPr>
          <w:p w14:paraId="77B66920" w14:textId="77777777" w:rsidR="00110998" w:rsidRPr="00110998" w:rsidRDefault="00110998" w:rsidP="00110998">
            <w:pPr>
              <w:jc w:val="center"/>
              <w:rPr>
                <w:lang w:val="be-BY"/>
              </w:rPr>
            </w:pPr>
            <w:r w:rsidRPr="00110998">
              <w:rPr>
                <w:lang w:val="be-BY"/>
              </w:rPr>
              <w:t>(подпіс)</w:t>
            </w:r>
          </w:p>
        </w:tc>
        <w:tc>
          <w:tcPr>
            <w:tcW w:w="2125" w:type="dxa"/>
          </w:tcPr>
          <w:p w14:paraId="2BEBF819" w14:textId="77777777" w:rsidR="00110998" w:rsidRPr="00110998" w:rsidRDefault="00110998" w:rsidP="00110998">
            <w:pPr>
              <w:jc w:val="center"/>
              <w:rPr>
                <w:lang w:val="be-BY"/>
              </w:rPr>
            </w:pPr>
            <w:r w:rsidRPr="00110998">
              <w:rPr>
                <w:lang w:val="be-BY"/>
              </w:rPr>
              <w:t>(дата складання справаздачы)</w:t>
            </w:r>
          </w:p>
        </w:tc>
      </w:tr>
    </w:tbl>
    <w:p w14:paraId="1DBB46B9" w14:textId="77777777" w:rsidR="00110998" w:rsidRPr="00110998" w:rsidRDefault="00110998" w:rsidP="00110998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</w:p>
    <w:p w14:paraId="5AA12587" w14:textId="1F1FDC4C" w:rsidR="0078558E" w:rsidRPr="00110998" w:rsidRDefault="0078558E" w:rsidP="00110998"/>
    <w:sectPr w:rsidR="0078558E" w:rsidRPr="00110998" w:rsidSect="00671CA5">
      <w:headerReference w:type="default" r:id="rId6"/>
      <w:pgSz w:w="11906" w:h="16838"/>
      <w:pgMar w:top="1134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309F" w14:textId="77777777" w:rsidR="00B56315" w:rsidRDefault="00B56315" w:rsidP="0078558E">
      <w:pPr>
        <w:spacing w:after="0" w:line="240" w:lineRule="auto"/>
      </w:pPr>
      <w:r>
        <w:separator/>
      </w:r>
    </w:p>
  </w:endnote>
  <w:endnote w:type="continuationSeparator" w:id="0">
    <w:p w14:paraId="0269E2B9" w14:textId="77777777" w:rsidR="00B56315" w:rsidRDefault="00B56315" w:rsidP="007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3598" w14:textId="77777777" w:rsidR="00B56315" w:rsidRDefault="00B56315" w:rsidP="0078558E">
      <w:pPr>
        <w:spacing w:after="0" w:line="240" w:lineRule="auto"/>
      </w:pPr>
      <w:r>
        <w:separator/>
      </w:r>
    </w:p>
  </w:footnote>
  <w:footnote w:type="continuationSeparator" w:id="0">
    <w:p w14:paraId="26FEF65C" w14:textId="77777777" w:rsidR="00B56315" w:rsidRDefault="00B56315" w:rsidP="007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F27" w14:textId="77777777" w:rsidR="000C7D3C" w:rsidRPr="002B6A09" w:rsidRDefault="005D4EA5" w:rsidP="000C7D3C">
    <w:pPr>
      <w:pStyle w:val="a3"/>
      <w:tabs>
        <w:tab w:val="center" w:pos="4819"/>
      </w:tabs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B"/>
    <w:rsid w:val="00110998"/>
    <w:rsid w:val="00137394"/>
    <w:rsid w:val="001F7BFF"/>
    <w:rsid w:val="002E0B54"/>
    <w:rsid w:val="0037340C"/>
    <w:rsid w:val="0037454D"/>
    <w:rsid w:val="00426C41"/>
    <w:rsid w:val="005D4EA5"/>
    <w:rsid w:val="006C20D0"/>
    <w:rsid w:val="006C745B"/>
    <w:rsid w:val="0078558E"/>
    <w:rsid w:val="007A0C83"/>
    <w:rsid w:val="007F775B"/>
    <w:rsid w:val="00896172"/>
    <w:rsid w:val="00937ACD"/>
    <w:rsid w:val="00B56315"/>
    <w:rsid w:val="00C17596"/>
    <w:rsid w:val="00D578FA"/>
    <w:rsid w:val="00E30C53"/>
    <w:rsid w:val="00E35D49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E8C9"/>
  <w15:docId w15:val="{E6EFA0EA-F805-41F2-8D65-050989B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A0C8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558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8558E"/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7855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8558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78558E"/>
    <w:rPr>
      <w:vertAlign w:val="superscript"/>
    </w:rPr>
  </w:style>
  <w:style w:type="table" w:styleId="a8">
    <w:name w:val="Table Grid"/>
    <w:basedOn w:val="a1"/>
    <w:uiPriority w:val="39"/>
    <w:rsid w:val="001F7BF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Тимофеева Инга Александровна</cp:lastModifiedBy>
  <cp:revision>3</cp:revision>
  <dcterms:created xsi:type="dcterms:W3CDTF">2023-01-05T08:10:00Z</dcterms:created>
  <dcterms:modified xsi:type="dcterms:W3CDTF">2023-01-05T08:11:00Z</dcterms:modified>
</cp:coreProperties>
</file>