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076C" w14:textId="77777777" w:rsidR="00C62C0D" w:rsidRPr="00C62C0D" w:rsidRDefault="00C62C0D" w:rsidP="00C62C0D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C62C0D">
        <w:rPr>
          <w:rFonts w:eastAsia="Times New Roman" w:cs="Times New Roman"/>
          <w:szCs w:val="30"/>
          <w:lang w:val="be-BY"/>
        </w:rPr>
        <w:t>УТВЕРЖДЕНО</w:t>
      </w:r>
    </w:p>
    <w:p w14:paraId="45057C9F" w14:textId="77777777" w:rsidR="00C62C0D" w:rsidRPr="00C62C0D" w:rsidRDefault="00C62C0D" w:rsidP="00C62C0D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C62C0D">
        <w:rPr>
          <w:rFonts w:eastAsia="Times New Roman" w:cs="Times New Roman"/>
          <w:szCs w:val="30"/>
          <w:lang w:val="be-BY"/>
        </w:rPr>
        <w:t xml:space="preserve">Приказ </w:t>
      </w:r>
    </w:p>
    <w:p w14:paraId="7E8AB70D" w14:textId="77777777" w:rsidR="00C62C0D" w:rsidRPr="00C62C0D" w:rsidRDefault="00C62C0D" w:rsidP="00C62C0D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C62C0D">
        <w:rPr>
          <w:rFonts w:eastAsia="Times New Roman" w:cs="Times New Roman"/>
          <w:szCs w:val="30"/>
          <w:lang w:val="be-BY"/>
        </w:rPr>
        <w:t>Министерства культуры</w:t>
      </w:r>
    </w:p>
    <w:p w14:paraId="2A9D5F04" w14:textId="77777777" w:rsidR="00C62C0D" w:rsidRPr="00C62C0D" w:rsidRDefault="00C62C0D" w:rsidP="00C62C0D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C62C0D">
        <w:rPr>
          <w:rFonts w:eastAsia="Times New Roman" w:cs="Times New Roman"/>
          <w:szCs w:val="30"/>
          <w:lang w:val="be-BY"/>
        </w:rPr>
        <w:t>Республики Беларусь</w:t>
      </w:r>
    </w:p>
    <w:p w14:paraId="7252E881" w14:textId="77777777" w:rsidR="00C62C0D" w:rsidRPr="00C62C0D" w:rsidRDefault="00C62C0D" w:rsidP="00C62C0D">
      <w:pPr>
        <w:spacing w:after="0" w:line="280" w:lineRule="exact"/>
        <w:ind w:left="4955" w:firstLine="708"/>
        <w:rPr>
          <w:rFonts w:eastAsia="Times New Roman" w:cs="Times New Roman"/>
          <w:szCs w:val="30"/>
          <w:lang w:val="be-BY"/>
        </w:rPr>
      </w:pPr>
      <w:r w:rsidRPr="00C62C0D">
        <w:rPr>
          <w:rFonts w:eastAsia="Times New Roman" w:cs="Times New Roman"/>
          <w:szCs w:val="30"/>
          <w:lang w:val="be-BY"/>
        </w:rPr>
        <w:t xml:space="preserve">   .    .2022 №      </w:t>
      </w:r>
    </w:p>
    <w:p w14:paraId="71AE84B6" w14:textId="77777777" w:rsidR="00C62C0D" w:rsidRPr="00C62C0D" w:rsidRDefault="00C62C0D" w:rsidP="00C62C0D">
      <w:pPr>
        <w:spacing w:after="0" w:line="280" w:lineRule="exact"/>
        <w:ind w:left="6371" w:firstLine="1"/>
        <w:rPr>
          <w:rFonts w:eastAsia="Times New Roman" w:cs="Times New Roman"/>
          <w:szCs w:val="30"/>
          <w:lang w:val="be-BY"/>
        </w:rPr>
      </w:pPr>
    </w:p>
    <w:tbl>
      <w:tblPr>
        <w:tblW w:w="0" w:type="auto"/>
        <w:tblInd w:w="75" w:type="dxa"/>
        <w:tblLook w:val="00A0" w:firstRow="1" w:lastRow="0" w:firstColumn="1" w:lastColumn="0" w:noHBand="0" w:noVBand="0"/>
      </w:tblPr>
      <w:tblGrid>
        <w:gridCol w:w="5136"/>
      </w:tblGrid>
      <w:tr w:rsidR="00C62C0D" w:rsidRPr="00C62C0D" w14:paraId="10A4E818" w14:textId="77777777" w:rsidTr="00B440CD">
        <w:trPr>
          <w:trHeight w:val="975"/>
        </w:trPr>
        <w:tc>
          <w:tcPr>
            <w:tcW w:w="5136" w:type="dxa"/>
          </w:tcPr>
          <w:p w14:paraId="4F263107" w14:textId="77777777" w:rsidR="00C62C0D" w:rsidRPr="00C62C0D" w:rsidRDefault="00C62C0D" w:rsidP="00C62C0D">
            <w:pPr>
              <w:shd w:val="clear" w:color="auto" w:fill="FFFFFF"/>
              <w:spacing w:after="0" w:line="280" w:lineRule="exact"/>
              <w:ind w:left="-75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</w:p>
          <w:p w14:paraId="0733BD93" w14:textId="77777777" w:rsidR="00C62C0D" w:rsidRPr="00C62C0D" w:rsidRDefault="00C62C0D" w:rsidP="00C62C0D">
            <w:pPr>
              <w:shd w:val="clear" w:color="auto" w:fill="FFFFFF"/>
              <w:spacing w:after="0" w:line="280" w:lineRule="exact"/>
              <w:ind w:left="-75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</w:p>
          <w:p w14:paraId="66FC76AF" w14:textId="77777777" w:rsidR="00C62C0D" w:rsidRPr="00C62C0D" w:rsidRDefault="00C62C0D" w:rsidP="00C62C0D">
            <w:pPr>
              <w:shd w:val="clear" w:color="auto" w:fill="FFFFFF"/>
              <w:spacing w:after="0" w:line="280" w:lineRule="exact"/>
              <w:ind w:left="-75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  <w:r w:rsidRPr="00C62C0D">
              <w:rPr>
                <w:rFonts w:eastAsia="Times New Roman" w:cs="Times New Roman"/>
                <w:szCs w:val="30"/>
                <w:lang w:val="be-BY" w:eastAsia="ru-RU"/>
              </w:rPr>
              <w:t>ИНСТРУКЦИЯ</w:t>
            </w:r>
          </w:p>
          <w:p w14:paraId="7E61FFF2" w14:textId="62676F36" w:rsidR="00C62C0D" w:rsidRPr="00C62C0D" w:rsidRDefault="00C62C0D" w:rsidP="00B440CD">
            <w:pPr>
              <w:shd w:val="clear" w:color="auto" w:fill="FFFFFF"/>
              <w:spacing w:after="0" w:line="280" w:lineRule="exact"/>
              <w:ind w:left="-75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  <w:r w:rsidRPr="00C62C0D">
              <w:rPr>
                <w:rFonts w:eastAsia="Times New Roman" w:cs="Times New Roman"/>
                <w:szCs w:val="30"/>
                <w:lang w:val="be-BY" w:eastAsia="ru-RU"/>
              </w:rPr>
              <w:t xml:space="preserve">о порядке </w:t>
            </w:r>
            <w:r w:rsidR="00B440CD">
              <w:rPr>
                <w:rFonts w:eastAsia="Times New Roman" w:cs="Times New Roman"/>
                <w:szCs w:val="30"/>
                <w:lang w:val="be-BY" w:eastAsia="ru-RU"/>
              </w:rPr>
              <w:t>организаци</w:t>
            </w:r>
            <w:r w:rsidR="00745B80">
              <w:rPr>
                <w:rFonts w:eastAsia="Times New Roman" w:cs="Times New Roman"/>
                <w:szCs w:val="30"/>
                <w:lang w:val="be-BY" w:eastAsia="ru-RU"/>
              </w:rPr>
              <w:t>и</w:t>
            </w:r>
            <w:r w:rsidR="00B440CD">
              <w:rPr>
                <w:rFonts w:eastAsia="Times New Roman" w:cs="Times New Roman"/>
                <w:szCs w:val="30"/>
                <w:lang w:val="be-BY" w:eastAsia="ru-RU"/>
              </w:rPr>
              <w:t xml:space="preserve"> и проведения конкурса </w:t>
            </w:r>
            <w:r w:rsidRPr="00C62C0D">
              <w:rPr>
                <w:rFonts w:eastAsia="Times New Roman" w:cs="Times New Roman"/>
                <w:szCs w:val="30"/>
                <w:lang w:val="be-BY" w:eastAsia="ru-RU"/>
              </w:rPr>
              <w:t xml:space="preserve">синопсисов (сценарных </w:t>
            </w:r>
            <w:r w:rsidRPr="00B440CD">
              <w:rPr>
                <w:rFonts w:eastAsia="Times New Roman" w:cs="Times New Roman"/>
                <w:szCs w:val="30"/>
                <w:lang w:val="be-BY" w:eastAsia="ru-RU"/>
              </w:rPr>
              <w:t>заявок) фильма по теме «Легенды белорусского спорта»</w:t>
            </w:r>
            <w:r w:rsidR="00B440CD" w:rsidRPr="00B440CD">
              <w:rPr>
                <w:rFonts w:eastAsia="Times New Roman" w:cs="Times New Roman"/>
                <w:szCs w:val="30"/>
                <w:lang w:val="be-BY" w:eastAsia="ru-RU"/>
              </w:rPr>
              <w:t xml:space="preserve"> в 2022 году</w:t>
            </w:r>
          </w:p>
        </w:tc>
      </w:tr>
    </w:tbl>
    <w:p w14:paraId="216899E4" w14:textId="77777777" w:rsidR="00C62C0D" w:rsidRPr="00C62C0D" w:rsidRDefault="00C62C0D" w:rsidP="00C62C0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ab/>
      </w:r>
    </w:p>
    <w:p w14:paraId="44E48A02" w14:textId="77777777" w:rsidR="00C62C0D" w:rsidRPr="00C62C0D" w:rsidRDefault="00C62C0D" w:rsidP="00C62C0D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ab/>
        <w:t xml:space="preserve">1. Настоящая Инструкция определяет порядок организации и проведения </w:t>
      </w:r>
      <w:r w:rsidR="00B440CD">
        <w:rPr>
          <w:rFonts w:eastAsia="Times New Roman" w:cs="Times New Roman"/>
          <w:szCs w:val="30"/>
          <w:lang w:val="be-BY" w:eastAsia="ru-RU"/>
        </w:rPr>
        <w:t>конкурса</w:t>
      </w:r>
      <w:r w:rsidRPr="00C62C0D">
        <w:rPr>
          <w:rFonts w:eastAsia="Times New Roman" w:cs="Times New Roman"/>
          <w:szCs w:val="30"/>
          <w:lang w:val="be-BY" w:eastAsia="ru-RU"/>
        </w:rPr>
        <w:t xml:space="preserve"> синопсисов (сценарных заявок) фильма по теме «Легенды белорусского спорта» </w:t>
      </w:r>
      <w:r w:rsidR="00B440CD">
        <w:rPr>
          <w:rFonts w:eastAsia="Times New Roman" w:cs="Times New Roman"/>
          <w:szCs w:val="30"/>
          <w:lang w:val="be-BY" w:eastAsia="ru-RU"/>
        </w:rPr>
        <w:t xml:space="preserve">в 2022 году </w:t>
      </w:r>
      <w:r w:rsidRPr="00C62C0D">
        <w:rPr>
          <w:rFonts w:eastAsia="Times New Roman" w:cs="Times New Roman"/>
          <w:szCs w:val="30"/>
          <w:lang w:val="be-BY" w:eastAsia="ru-RU"/>
        </w:rPr>
        <w:t>(далее – конкурс).</w:t>
      </w:r>
    </w:p>
    <w:p w14:paraId="0E8F41D3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>Для целей настоящей Инструкции под синопсисом (сценарной заявкой) понимается изложенная в свободной форме разработка идейно-художественного замысла будущего фильма с линейным изложением содержания и структуры сценария фильма, сути драматического конфликта, указанием жанра и целевой аудитории.</w:t>
      </w:r>
    </w:p>
    <w:p w14:paraId="28DCFFFD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>2. Конкурс проводится в целях:</w:t>
      </w:r>
    </w:p>
    <w:p w14:paraId="41555990" w14:textId="5FE59314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 xml:space="preserve">отбора синопсисов (сценарных заявок) для создания литературного сценария </w:t>
      </w:r>
      <w:r w:rsidR="005F028F">
        <w:rPr>
          <w:rFonts w:eastAsia="Times New Roman" w:cs="Times New Roman"/>
          <w:szCs w:val="30"/>
          <w:lang w:val="be-BY" w:eastAsia="ru-RU"/>
        </w:rPr>
        <w:t>и дальнейшего</w:t>
      </w:r>
      <w:r w:rsidR="00B440CD">
        <w:rPr>
          <w:rFonts w:eastAsia="Times New Roman" w:cs="Times New Roman"/>
          <w:szCs w:val="30"/>
          <w:lang w:val="be-BY" w:eastAsia="ru-RU"/>
        </w:rPr>
        <w:t xml:space="preserve"> </w:t>
      </w:r>
      <w:r w:rsidRPr="00C62C0D">
        <w:rPr>
          <w:rFonts w:eastAsia="Times New Roman" w:cs="Times New Roman"/>
          <w:szCs w:val="30"/>
          <w:lang w:val="be-BY" w:eastAsia="ru-RU"/>
        </w:rPr>
        <w:t xml:space="preserve">производства </w:t>
      </w:r>
      <w:r w:rsidR="005F028F">
        <w:rPr>
          <w:rFonts w:eastAsia="Times New Roman" w:cs="Times New Roman"/>
          <w:szCs w:val="30"/>
          <w:lang w:val="be-BY" w:eastAsia="ru-RU"/>
        </w:rPr>
        <w:t xml:space="preserve">на его основе </w:t>
      </w:r>
      <w:r w:rsidRPr="00C62C0D">
        <w:rPr>
          <w:rFonts w:eastAsia="Times New Roman" w:cs="Times New Roman"/>
          <w:szCs w:val="30"/>
          <w:lang w:val="be-BY" w:eastAsia="ru-RU"/>
        </w:rPr>
        <w:t>высокохудожественного фильма в игровой форме</w:t>
      </w:r>
      <w:r>
        <w:rPr>
          <w:rFonts w:eastAsia="Times New Roman" w:cs="Times New Roman"/>
          <w:szCs w:val="30"/>
          <w:lang w:val="be-BY" w:eastAsia="ru-RU"/>
        </w:rPr>
        <w:t xml:space="preserve">, </w:t>
      </w:r>
      <w:r w:rsidR="00B440CD">
        <w:rPr>
          <w:rFonts w:eastAsia="Times New Roman" w:cs="Times New Roman"/>
          <w:szCs w:val="30"/>
          <w:lang w:val="be-BY" w:eastAsia="ru-RU"/>
        </w:rPr>
        <w:t>посвященного</w:t>
      </w:r>
      <w:r w:rsidRPr="00C62C0D">
        <w:rPr>
          <w:rFonts w:eastAsia="Times New Roman" w:cs="Times New Roman"/>
          <w:szCs w:val="30"/>
          <w:lang w:val="be-BY" w:eastAsia="ru-RU"/>
        </w:rPr>
        <w:t xml:space="preserve"> легендарному белорусскому спортсмену минского футбольного клуба</w:t>
      </w:r>
      <w:r w:rsidR="00B440CD">
        <w:rPr>
          <w:rFonts w:eastAsia="Times New Roman" w:cs="Times New Roman"/>
          <w:szCs w:val="30"/>
          <w:lang w:val="be-BY" w:eastAsia="ru-RU"/>
        </w:rPr>
        <w:t xml:space="preserve"> «Динамо» Александру Прокопенко</w:t>
      </w:r>
      <w:r w:rsidRPr="00C62C0D">
        <w:rPr>
          <w:rFonts w:eastAsia="Times New Roman" w:cs="Times New Roman"/>
          <w:szCs w:val="30"/>
          <w:lang w:val="be-BY" w:eastAsia="ru-RU"/>
        </w:rPr>
        <w:t>;</w:t>
      </w:r>
    </w:p>
    <w:p w14:paraId="0259BC30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30"/>
        </w:rPr>
      </w:pPr>
      <w:r w:rsidRPr="00C62C0D">
        <w:rPr>
          <w:rFonts w:cs="Times New Roman"/>
          <w:szCs w:val="30"/>
        </w:rPr>
        <w:t xml:space="preserve">создания привлекательного имиджа </w:t>
      </w:r>
      <w:r>
        <w:rPr>
          <w:rFonts w:cs="Times New Roman"/>
          <w:szCs w:val="30"/>
        </w:rPr>
        <w:t xml:space="preserve">Республики </w:t>
      </w:r>
      <w:r w:rsidRPr="00C62C0D">
        <w:rPr>
          <w:rFonts w:cs="Times New Roman"/>
          <w:szCs w:val="30"/>
        </w:rPr>
        <w:t>Беларус</w:t>
      </w:r>
      <w:r>
        <w:rPr>
          <w:rFonts w:cs="Times New Roman"/>
          <w:szCs w:val="30"/>
        </w:rPr>
        <w:t>ь и</w:t>
      </w:r>
      <w:r w:rsidRPr="00C62C0D">
        <w:rPr>
          <w:rFonts w:cs="Times New Roman"/>
          <w:szCs w:val="30"/>
        </w:rPr>
        <w:t xml:space="preserve"> белорусско</w:t>
      </w:r>
      <w:r>
        <w:rPr>
          <w:rFonts w:cs="Times New Roman"/>
          <w:szCs w:val="30"/>
        </w:rPr>
        <w:t xml:space="preserve">го </w:t>
      </w:r>
      <w:r w:rsidRPr="00C62C0D">
        <w:rPr>
          <w:rFonts w:cs="Times New Roman"/>
          <w:szCs w:val="30"/>
        </w:rPr>
        <w:t>спорта;</w:t>
      </w:r>
    </w:p>
    <w:p w14:paraId="47952CDE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>повышения художественного и творческого уровня современных фильмов;</w:t>
      </w:r>
    </w:p>
    <w:p w14:paraId="40E719AA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 xml:space="preserve">международного сотрудничества в сфере кинопроизводства и укрепления белорусско-российского культурного сотрудничества. </w:t>
      </w:r>
    </w:p>
    <w:p w14:paraId="7CD07781" w14:textId="77777777" w:rsidR="00C62C0D" w:rsidRPr="00C62C0D" w:rsidRDefault="00C62C0D" w:rsidP="00C62C0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>3. Организаторами конкурса являются Министерство культуры (организационное и финансовое обеспечение конкурса), республиканское унитарное предприятие «Национальная киностудия «Беларусьфильм» (далее – киностудия), республиканское общественное объединение «Белорусский союз кинематографистов», Фонд памяти Александра Прокопенко.</w:t>
      </w:r>
    </w:p>
    <w:p w14:paraId="64858D84" w14:textId="0B7E727F" w:rsidR="00C62C0D" w:rsidRPr="00C62C0D" w:rsidRDefault="00C62C0D" w:rsidP="00C62C0D">
      <w:pPr>
        <w:shd w:val="clear" w:color="auto" w:fill="FFFFFF"/>
        <w:spacing w:after="0" w:line="240" w:lineRule="auto"/>
        <w:ind w:firstLine="635"/>
        <w:jc w:val="both"/>
        <w:rPr>
          <w:rFonts w:eastAsia="Times New Roman" w:cs="Times New Roman"/>
          <w:szCs w:val="30"/>
          <w:lang w:val="be-BY" w:eastAsia="ru-RU"/>
        </w:rPr>
      </w:pPr>
      <w:r w:rsidRPr="00C62C0D">
        <w:rPr>
          <w:rFonts w:eastAsia="Times New Roman" w:cs="Times New Roman"/>
          <w:szCs w:val="30"/>
          <w:lang w:val="be-BY" w:eastAsia="ru-RU"/>
        </w:rPr>
        <w:t xml:space="preserve">4. Конкурс проводится в период с </w:t>
      </w:r>
      <w:r w:rsidR="00C713B8" w:rsidRPr="00C713B8">
        <w:rPr>
          <w:rFonts w:eastAsia="Times New Roman" w:cs="Times New Roman"/>
          <w:szCs w:val="30"/>
          <w:lang w:eastAsia="ru-RU"/>
        </w:rPr>
        <w:t xml:space="preserve">5 </w:t>
      </w:r>
      <w:r w:rsidR="00C713B8">
        <w:rPr>
          <w:rFonts w:eastAsia="Times New Roman" w:cs="Times New Roman"/>
          <w:szCs w:val="30"/>
          <w:lang w:eastAsia="ru-RU"/>
        </w:rPr>
        <w:t xml:space="preserve">августа </w:t>
      </w:r>
      <w:r w:rsidRPr="00C62C0D">
        <w:rPr>
          <w:rFonts w:eastAsia="Times New Roman" w:cs="Times New Roman"/>
          <w:szCs w:val="30"/>
          <w:lang w:val="be-BY" w:eastAsia="ru-RU"/>
        </w:rPr>
        <w:t xml:space="preserve">по </w:t>
      </w:r>
      <w:r w:rsidR="0041555C" w:rsidRPr="0041555C">
        <w:rPr>
          <w:rFonts w:eastAsia="Times New Roman" w:cs="Times New Roman"/>
          <w:szCs w:val="30"/>
          <w:lang w:eastAsia="ru-RU"/>
        </w:rPr>
        <w:t>3</w:t>
      </w:r>
      <w:r w:rsidR="0041555C">
        <w:rPr>
          <w:rFonts w:eastAsia="Times New Roman" w:cs="Times New Roman"/>
          <w:szCs w:val="30"/>
          <w:lang w:val="be-BY" w:eastAsia="ru-RU"/>
        </w:rPr>
        <w:t>1</w:t>
      </w:r>
      <w:r w:rsidRPr="00C62C0D">
        <w:rPr>
          <w:rFonts w:eastAsia="Times New Roman" w:cs="Times New Roman"/>
          <w:szCs w:val="30"/>
          <w:lang w:val="be-BY" w:eastAsia="ru-RU"/>
        </w:rPr>
        <w:t xml:space="preserve"> </w:t>
      </w:r>
      <w:proofErr w:type="spellStart"/>
      <w:r w:rsidR="0041555C">
        <w:rPr>
          <w:rFonts w:eastAsia="Times New Roman" w:cs="Times New Roman"/>
          <w:szCs w:val="30"/>
          <w:lang w:eastAsia="ru-RU"/>
        </w:rPr>
        <w:t>ок</w:t>
      </w:r>
      <w:proofErr w:type="spellEnd"/>
      <w:r w:rsidRPr="00C62C0D">
        <w:rPr>
          <w:rFonts w:eastAsia="Times New Roman" w:cs="Times New Roman"/>
          <w:szCs w:val="30"/>
          <w:lang w:val="be-BY" w:eastAsia="ru-RU"/>
        </w:rPr>
        <w:t>тября 2022 г.</w:t>
      </w:r>
    </w:p>
    <w:p w14:paraId="7292F251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5. Объявление о проведении конкурса размещается в глобал</w:t>
      </w:r>
      <w:r w:rsidR="00B440CD">
        <w:rPr>
          <w:rFonts w:eastAsia="Calibri" w:cs="Times New Roman"/>
          <w:lang w:val="be-BY"/>
        </w:rPr>
        <w:t>ьной компьютерной сети Интернет</w:t>
      </w:r>
      <w:r w:rsidRPr="00C62C0D">
        <w:rPr>
          <w:rFonts w:eastAsia="Calibri" w:cs="Times New Roman"/>
          <w:lang w:val="be-BY"/>
        </w:rPr>
        <w:t xml:space="preserve"> на официальном сайте Министерства культуры.</w:t>
      </w:r>
    </w:p>
    <w:p w14:paraId="0A6706D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lastRenderedPageBreak/>
        <w:t>6. К участию в конкурсе допускаются граждане Республики Беларусь, иностранные граждане и лица без гражданства, постоянно проживающие на территории Республики Беларусь, а также граждане Российской Федерации (далее – участники конкурса).</w:t>
      </w:r>
    </w:p>
    <w:p w14:paraId="2D7D16EE" w14:textId="079CF03E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. Для участия в конкурсе участники конкурса представляют на электронный адрес Министерства культуры </w:t>
      </w:r>
      <w:r w:rsidRPr="00C62C0D">
        <w:rPr>
          <w:rFonts w:eastAsia="Times New Roman" w:cs="Times New Roman"/>
          <w:szCs w:val="30"/>
          <w:lang w:val="be-BY" w:eastAsia="ru-RU"/>
        </w:rPr>
        <w:t>(</w:t>
      </w:r>
      <w:r w:rsidR="00CC28A0">
        <w:fldChar w:fldCharType="begin"/>
      </w:r>
      <w:r w:rsidR="00CC28A0">
        <w:instrText xml:space="preserve"> HYPERLINK "mailto:ministerstvo@kultura.by" </w:instrText>
      </w:r>
      <w:r w:rsidR="00CC28A0">
        <w:fldChar w:fldCharType="separate"/>
      </w:r>
      <w:r w:rsidRPr="00C62C0D">
        <w:rPr>
          <w:rFonts w:eastAsia="Times New Roman" w:cs="Times New Roman"/>
          <w:color w:val="0563C1" w:themeColor="hyperlink"/>
          <w:szCs w:val="30"/>
          <w:lang w:val="be-BY" w:eastAsia="ru-RU"/>
        </w:rPr>
        <w:t>ministerstvo@kultura.by</w:t>
      </w:r>
      <w:r w:rsidR="00CC28A0">
        <w:rPr>
          <w:rFonts w:eastAsia="Times New Roman" w:cs="Times New Roman"/>
          <w:color w:val="0563C1" w:themeColor="hyperlink"/>
          <w:szCs w:val="30"/>
          <w:lang w:val="be-BY" w:eastAsia="ru-RU"/>
        </w:rPr>
        <w:fldChar w:fldCharType="end"/>
      </w:r>
      <w:r w:rsidRPr="00C62C0D">
        <w:rPr>
          <w:rFonts w:eastAsia="Times New Roman" w:cs="Times New Roman"/>
          <w:szCs w:val="30"/>
          <w:lang w:val="be-BY" w:eastAsia="ru-RU"/>
        </w:rPr>
        <w:t xml:space="preserve">) </w:t>
      </w:r>
      <w:r w:rsidR="00B440CD">
        <w:rPr>
          <w:rFonts w:eastAsia="Times New Roman" w:cs="Times New Roman"/>
          <w:szCs w:val="30"/>
          <w:lang w:val="be-BY" w:eastAsia="ru-RU"/>
        </w:rPr>
        <w:br/>
      </w:r>
      <w:r w:rsidRPr="00C62C0D">
        <w:rPr>
          <w:rFonts w:eastAsia="Calibri" w:cs="Times New Roman"/>
        </w:rPr>
        <w:t xml:space="preserve">в период с </w:t>
      </w:r>
      <w:r w:rsidR="0041555C">
        <w:rPr>
          <w:rFonts w:eastAsia="Calibri" w:cs="Times New Roman"/>
        </w:rPr>
        <w:t>5 августа</w:t>
      </w:r>
      <w:r w:rsidR="005F028F">
        <w:rPr>
          <w:rFonts w:eastAsia="Calibri" w:cs="Times New Roman"/>
        </w:rPr>
        <w:t xml:space="preserve"> </w:t>
      </w:r>
      <w:r w:rsidRPr="00C62C0D">
        <w:rPr>
          <w:rFonts w:eastAsia="Calibri" w:cs="Times New Roman"/>
        </w:rPr>
        <w:t xml:space="preserve"> по </w:t>
      </w:r>
      <w:r w:rsidR="005F028F">
        <w:rPr>
          <w:rFonts w:eastAsia="Calibri" w:cs="Times New Roman"/>
        </w:rPr>
        <w:t>3</w:t>
      </w:r>
      <w:r w:rsidR="0041555C">
        <w:rPr>
          <w:rFonts w:eastAsia="Calibri" w:cs="Times New Roman"/>
        </w:rPr>
        <w:t>0</w:t>
      </w:r>
      <w:r w:rsidR="00B440CD">
        <w:rPr>
          <w:rFonts w:eastAsia="Calibri" w:cs="Times New Roman"/>
        </w:rPr>
        <w:t xml:space="preserve"> </w:t>
      </w:r>
      <w:r w:rsidR="0041555C">
        <w:rPr>
          <w:rFonts w:eastAsia="Calibri" w:cs="Times New Roman"/>
        </w:rPr>
        <w:t>сентября</w:t>
      </w:r>
      <w:r w:rsidR="00B440CD">
        <w:rPr>
          <w:rFonts w:eastAsia="Calibri" w:cs="Times New Roman"/>
        </w:rPr>
        <w:t xml:space="preserve"> 2022</w:t>
      </w:r>
      <w:r w:rsidRPr="00C62C0D">
        <w:rPr>
          <w:rFonts w:eastAsia="Calibri" w:cs="Times New Roman"/>
        </w:rPr>
        <w:t xml:space="preserve"> г. следующие материалы:</w:t>
      </w:r>
    </w:p>
    <w:p w14:paraId="32E5793C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.1. заявку на участие в конкурсе по форме согласно приложению </w:t>
      </w:r>
      <w:r w:rsidRPr="00C62C0D">
        <w:rPr>
          <w:rFonts w:eastAsia="Calibri" w:cs="Times New Roman"/>
        </w:rPr>
        <w:br/>
        <w:t>(в случае написания синопсиса (сценарной заявки) в соавторстве заявка заполняется каждым из соавторов отдельно).</w:t>
      </w:r>
    </w:p>
    <w:p w14:paraId="2868C54B" w14:textId="6F3E033C" w:rsidR="00C62C0D" w:rsidRPr="00C62C0D" w:rsidRDefault="00745B80" w:rsidP="00C62C0D">
      <w:pPr>
        <w:spacing w:after="0" w:line="240" w:lineRule="auto"/>
        <w:ind w:firstLine="720"/>
        <w:jc w:val="both"/>
        <w:rPr>
          <w:rFonts w:eastAsia="Calibri" w:cs="Times New Roman"/>
          <w:color w:val="000000"/>
          <w:szCs w:val="30"/>
        </w:rPr>
      </w:pPr>
      <w:r>
        <w:rPr>
          <w:rFonts w:eastAsia="Calibri" w:cs="Times New Roman"/>
          <w:color w:val="000000"/>
          <w:szCs w:val="30"/>
        </w:rPr>
        <w:t>К</w:t>
      </w:r>
      <w:r w:rsidR="00C62C0D" w:rsidRPr="00C62C0D">
        <w:rPr>
          <w:rFonts w:eastAsia="Calibri" w:cs="Times New Roman"/>
          <w:color w:val="000000"/>
          <w:szCs w:val="30"/>
        </w:rPr>
        <w:t xml:space="preserve"> каждой заявке </w:t>
      </w:r>
      <w:r w:rsidR="00B440CD">
        <w:rPr>
          <w:rFonts w:eastAsia="Calibri" w:cs="Times New Roman"/>
          <w:color w:val="000000"/>
          <w:szCs w:val="30"/>
        </w:rPr>
        <w:t>должен прилагаться о</w:t>
      </w:r>
      <w:r w:rsidR="00C62C0D" w:rsidRPr="00C62C0D">
        <w:rPr>
          <w:rFonts w:eastAsia="Calibri" w:cs="Times New Roman"/>
          <w:color w:val="000000"/>
          <w:szCs w:val="30"/>
        </w:rPr>
        <w:t>дин синопсис (сценарная заявка). Заявки на участие, включающие в себя полноценный сценарий вместо синопсиса (сценарной заявки), а также содержащие сразу несколько синопсисов (сценарных заявок), не рассматриваются.</w:t>
      </w:r>
    </w:p>
    <w:p w14:paraId="5665A78F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Допускается подавать не более 2-х заявок от одного участника конкурса или группы участников конкурса;</w:t>
      </w:r>
    </w:p>
    <w:p w14:paraId="14DA0693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.2. синопсис (сценарная заявка) на белорусском или русском языках. </w:t>
      </w:r>
    </w:p>
    <w:p w14:paraId="0B3ADEEB" w14:textId="3C1A2C9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szCs w:val="30"/>
        </w:rPr>
      </w:pPr>
      <w:r w:rsidRPr="00C62C0D">
        <w:rPr>
          <w:rFonts w:eastAsia="Calibri" w:cs="Times New Roman"/>
          <w:szCs w:val="30"/>
        </w:rPr>
        <w:t>Участник конкурса</w:t>
      </w:r>
      <w:r w:rsidR="00B440CD">
        <w:rPr>
          <w:rFonts w:eastAsia="Calibri" w:cs="Times New Roman"/>
          <w:szCs w:val="30"/>
        </w:rPr>
        <w:t xml:space="preserve"> имеет право использовать знак охраны авторского</w:t>
      </w:r>
      <w:r w:rsidRPr="00C62C0D">
        <w:rPr>
          <w:rFonts w:eastAsia="Calibri" w:cs="Times New Roman"/>
          <w:szCs w:val="30"/>
        </w:rPr>
        <w:t xml:space="preserve"> прав</w:t>
      </w:r>
      <w:r w:rsidR="00B440CD">
        <w:rPr>
          <w:rFonts w:eastAsia="Calibri" w:cs="Times New Roman"/>
          <w:szCs w:val="30"/>
        </w:rPr>
        <w:t>а</w:t>
      </w:r>
      <w:r w:rsidRPr="00C62C0D">
        <w:rPr>
          <w:rFonts w:eastAsia="Calibri" w:cs="Times New Roman"/>
          <w:szCs w:val="30"/>
        </w:rPr>
        <w:t xml:space="preserve"> по своему усмотрению для </w:t>
      </w:r>
      <w:r w:rsidR="00B440CD">
        <w:rPr>
          <w:rFonts w:eastAsia="Calibri" w:cs="Times New Roman"/>
          <w:szCs w:val="30"/>
        </w:rPr>
        <w:t xml:space="preserve">оповещения </w:t>
      </w:r>
      <w:r w:rsidR="00745B80">
        <w:rPr>
          <w:rFonts w:eastAsia="Calibri" w:cs="Times New Roman"/>
          <w:szCs w:val="30"/>
        </w:rPr>
        <w:t>о</w:t>
      </w:r>
      <w:r w:rsidR="00B440CD">
        <w:rPr>
          <w:rFonts w:eastAsia="Calibri" w:cs="Times New Roman"/>
          <w:szCs w:val="30"/>
        </w:rPr>
        <w:t xml:space="preserve"> принадлеж</w:t>
      </w:r>
      <w:r w:rsidR="00745B80">
        <w:rPr>
          <w:rFonts w:eastAsia="Calibri" w:cs="Times New Roman"/>
          <w:szCs w:val="30"/>
        </w:rPr>
        <w:t>ащем</w:t>
      </w:r>
      <w:r w:rsidR="00B440CD">
        <w:rPr>
          <w:rFonts w:eastAsia="Calibri" w:cs="Times New Roman"/>
          <w:szCs w:val="30"/>
        </w:rPr>
        <w:t xml:space="preserve"> ему исключительн</w:t>
      </w:r>
      <w:r w:rsidR="00745B80">
        <w:rPr>
          <w:rFonts w:eastAsia="Calibri" w:cs="Times New Roman"/>
          <w:szCs w:val="30"/>
        </w:rPr>
        <w:t>ом</w:t>
      </w:r>
      <w:r w:rsidR="00B440CD">
        <w:rPr>
          <w:rFonts w:eastAsia="Calibri" w:cs="Times New Roman"/>
          <w:szCs w:val="30"/>
        </w:rPr>
        <w:t xml:space="preserve"> прав</w:t>
      </w:r>
      <w:r w:rsidR="00745B80">
        <w:rPr>
          <w:rFonts w:eastAsia="Calibri" w:cs="Times New Roman"/>
          <w:szCs w:val="30"/>
        </w:rPr>
        <w:t>е</w:t>
      </w:r>
      <w:r w:rsidRPr="00C62C0D">
        <w:rPr>
          <w:rFonts w:eastAsia="Calibri" w:cs="Times New Roman"/>
          <w:szCs w:val="30"/>
        </w:rPr>
        <w:t xml:space="preserve"> на произведение</w:t>
      </w:r>
      <w:r w:rsidR="00C713B8">
        <w:rPr>
          <w:rFonts w:eastAsia="Calibri" w:cs="Times New Roman"/>
          <w:szCs w:val="30"/>
        </w:rPr>
        <w:t>;</w:t>
      </w:r>
    </w:p>
    <w:p w14:paraId="6C86829C" w14:textId="77777777" w:rsidR="00C62C0D" w:rsidRPr="00C62C0D" w:rsidRDefault="00C62C0D" w:rsidP="00C62C0D">
      <w:pPr>
        <w:spacing w:after="0" w:line="240" w:lineRule="auto"/>
        <w:ind w:firstLine="720"/>
        <w:jc w:val="both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7</w:t>
      </w:r>
      <w:r w:rsidRPr="00C62C0D">
        <w:rPr>
          <w:rFonts w:eastAsia="Calibri" w:cs="Times New Roman"/>
          <w:szCs w:val="30"/>
        </w:rPr>
        <w:t>.3. информацию о произведении и его авторе, в случае использования участником конкурса литературного первоисточника при создании синопсиса (сценарной заявки).</w:t>
      </w:r>
    </w:p>
    <w:p w14:paraId="7F4D7F12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szCs w:val="30"/>
        </w:rPr>
      </w:pPr>
      <w:r w:rsidRPr="00C62C0D">
        <w:rPr>
          <w:rFonts w:eastAsia="Calibri" w:cs="Times New Roman"/>
          <w:szCs w:val="30"/>
        </w:rPr>
        <w:t>Ответственность по возможным претензиям и искам третьих лиц, связанная с авторскими и смежными правами, лежит на участнике конкурса, отправившем свою заявку;</w:t>
      </w:r>
    </w:p>
    <w:p w14:paraId="5B10E507" w14:textId="2301E39A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.4. информацию о творческих достижениях участника конкурса в области кинематографии (краткие биографические сведения, созданные сценарии, производство фильмов (включая фильмы, созданные по сценариям участника конкурса), участие и победы в кинофестивалях, конкурсах, других культурных мероприятиях, награды и другие поощрения государственных органов, иных организаций Республики Беларусь и зарубежных стран, обзоры в </w:t>
      </w:r>
      <w:r w:rsidR="005F028F">
        <w:rPr>
          <w:rFonts w:eastAsia="Calibri" w:cs="Times New Roman"/>
        </w:rPr>
        <w:t>средствах массовой информации</w:t>
      </w:r>
      <w:r w:rsidRPr="00C62C0D">
        <w:rPr>
          <w:rFonts w:eastAsia="Calibri" w:cs="Times New Roman"/>
        </w:rPr>
        <w:t xml:space="preserve"> и др.);</w:t>
      </w:r>
    </w:p>
    <w:p w14:paraId="322F1164" w14:textId="685600C9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.5. копии страниц документа, удостоверяющего личность участника конкурса, которые содержат сведения о фамилии, </w:t>
      </w:r>
      <w:r w:rsidR="005F028F">
        <w:rPr>
          <w:rFonts w:eastAsia="Calibri" w:cs="Times New Roman"/>
        </w:rPr>
        <w:t xml:space="preserve">собственного </w:t>
      </w:r>
      <w:r w:rsidRPr="00C62C0D">
        <w:rPr>
          <w:rFonts w:eastAsia="Calibri" w:cs="Times New Roman"/>
        </w:rPr>
        <w:t xml:space="preserve">имени, отчестве, дате рождения, </w:t>
      </w:r>
      <w:r w:rsidR="00B440CD">
        <w:rPr>
          <w:rFonts w:eastAsia="Calibri" w:cs="Times New Roman"/>
        </w:rPr>
        <w:t xml:space="preserve">о </w:t>
      </w:r>
      <w:r w:rsidRPr="00C62C0D">
        <w:rPr>
          <w:rFonts w:eastAsia="Calibri" w:cs="Times New Roman"/>
        </w:rPr>
        <w:t xml:space="preserve">регистрации </w:t>
      </w:r>
      <w:r w:rsidR="005F028F">
        <w:rPr>
          <w:rFonts w:eastAsia="Calibri" w:cs="Times New Roman"/>
        </w:rPr>
        <w:t>по месту жительства</w:t>
      </w:r>
      <w:r w:rsidR="003429AC">
        <w:rPr>
          <w:rFonts w:eastAsia="Calibri" w:cs="Times New Roman"/>
        </w:rPr>
        <w:t xml:space="preserve"> (свидетельство о регистрации по месту пребывания)</w:t>
      </w:r>
      <w:r w:rsidRPr="00C62C0D">
        <w:rPr>
          <w:rFonts w:eastAsia="Calibri" w:cs="Times New Roman"/>
        </w:rPr>
        <w:t>.</w:t>
      </w:r>
    </w:p>
    <w:p w14:paraId="52BAE69E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8</w:t>
      </w:r>
      <w:r w:rsidRPr="00C62C0D">
        <w:rPr>
          <w:rFonts w:eastAsia="Calibri" w:cs="Times New Roman"/>
        </w:rPr>
        <w:t xml:space="preserve">. Материалы, представленные с нарушением требований пункта </w:t>
      </w: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 xml:space="preserve"> настоящей Инструкции, к рассмотрению не принимаются.</w:t>
      </w:r>
    </w:p>
    <w:p w14:paraId="672E2B90" w14:textId="6A2E1693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>9</w:t>
      </w:r>
      <w:r w:rsidRPr="00C62C0D">
        <w:rPr>
          <w:rFonts w:eastAsia="Calibri" w:cs="Times New Roman"/>
        </w:rPr>
        <w:t xml:space="preserve">. Критериями рассмотрения и оценки </w:t>
      </w:r>
      <w:r w:rsidR="003429AC">
        <w:rPr>
          <w:rFonts w:eastAsia="Calibri" w:cs="Times New Roman"/>
        </w:rPr>
        <w:t>синопсиса (сценарной заявки)</w:t>
      </w:r>
      <w:r w:rsidRPr="00C62C0D">
        <w:rPr>
          <w:rFonts w:eastAsia="Calibri" w:cs="Times New Roman"/>
        </w:rPr>
        <w:t xml:space="preserve"> являются:</w:t>
      </w:r>
    </w:p>
    <w:p w14:paraId="714A304A" w14:textId="77777777" w:rsidR="00C62C0D" w:rsidRPr="00C62C0D" w:rsidRDefault="00C62C0D" w:rsidP="00C6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30"/>
        </w:rPr>
      </w:pPr>
      <w:r w:rsidRPr="00C62C0D">
        <w:rPr>
          <w:rFonts w:cs="Times New Roman"/>
          <w:szCs w:val="30"/>
        </w:rPr>
        <w:t>использование новых оригинальных творческих идей и замыслов;</w:t>
      </w:r>
    </w:p>
    <w:p w14:paraId="462B8630" w14:textId="77777777" w:rsidR="00C62C0D" w:rsidRPr="00C62C0D" w:rsidRDefault="00C62C0D" w:rsidP="00C6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30"/>
        </w:rPr>
      </w:pPr>
      <w:r w:rsidRPr="00C62C0D">
        <w:rPr>
          <w:rFonts w:cs="Times New Roman"/>
          <w:szCs w:val="30"/>
        </w:rPr>
        <w:t>художественная и социально-культурная значимость будущего фильма, в основу которого будет положен синопсис (сценарная заявка) участника конкурса;</w:t>
      </w:r>
    </w:p>
    <w:p w14:paraId="0EC7AA4B" w14:textId="77777777" w:rsidR="00C62C0D" w:rsidRPr="00C62C0D" w:rsidRDefault="00C62C0D" w:rsidP="00C6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30"/>
        </w:rPr>
      </w:pPr>
      <w:r w:rsidRPr="00C62C0D">
        <w:rPr>
          <w:rFonts w:cs="Times New Roman"/>
          <w:szCs w:val="30"/>
        </w:rPr>
        <w:t xml:space="preserve">создание привлекательного имиджа </w:t>
      </w:r>
      <w:r>
        <w:rPr>
          <w:rFonts w:cs="Times New Roman"/>
          <w:szCs w:val="30"/>
        </w:rPr>
        <w:t xml:space="preserve">Республики </w:t>
      </w:r>
      <w:r w:rsidRPr="00C62C0D">
        <w:rPr>
          <w:rFonts w:cs="Times New Roman"/>
          <w:szCs w:val="30"/>
        </w:rPr>
        <w:t>Беларус</w:t>
      </w:r>
      <w:r>
        <w:rPr>
          <w:rFonts w:cs="Times New Roman"/>
          <w:szCs w:val="30"/>
        </w:rPr>
        <w:t>ь</w:t>
      </w:r>
      <w:r w:rsidRPr="00C62C0D">
        <w:rPr>
          <w:rFonts w:cs="Times New Roman"/>
          <w:szCs w:val="30"/>
        </w:rPr>
        <w:t xml:space="preserve"> и белорусского спорта (мотивирующая история о том, каких высот можно достичь с помощью таланта, энтузиазма и силы воли);</w:t>
      </w:r>
    </w:p>
    <w:p w14:paraId="1CDCC455" w14:textId="7B3323BF" w:rsidR="00C62C0D" w:rsidRPr="00C62C0D" w:rsidRDefault="003429AC" w:rsidP="00C62C0D">
      <w:pPr>
        <w:spacing w:after="0" w:line="240" w:lineRule="auto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возможность осуществления производства фильма с учетом </w:t>
      </w:r>
      <w:r w:rsidR="00745B80">
        <w:rPr>
          <w:rFonts w:eastAsia="Calibri" w:cs="Times New Roman"/>
        </w:rPr>
        <w:t>художественн</w:t>
      </w:r>
      <w:r>
        <w:rPr>
          <w:rFonts w:eastAsia="Calibri" w:cs="Times New Roman"/>
        </w:rPr>
        <w:t>ого</w:t>
      </w:r>
      <w:r w:rsidR="00C62C0D" w:rsidRPr="00C62C0D">
        <w:rPr>
          <w:rFonts w:eastAsia="Calibri" w:cs="Times New Roman"/>
        </w:rPr>
        <w:t xml:space="preserve"> уров</w:t>
      </w:r>
      <w:r>
        <w:rPr>
          <w:rFonts w:eastAsia="Calibri" w:cs="Times New Roman"/>
        </w:rPr>
        <w:t>ня</w:t>
      </w:r>
      <w:r w:rsidR="00C62C0D" w:rsidRPr="00C62C0D">
        <w:rPr>
          <w:rFonts w:eastAsia="Calibri" w:cs="Times New Roman"/>
        </w:rPr>
        <w:t xml:space="preserve"> синопсиса (сценарной заявки)</w:t>
      </w:r>
      <w:r w:rsidR="007E5DB7">
        <w:rPr>
          <w:rFonts w:eastAsia="Calibri" w:cs="Times New Roman"/>
        </w:rPr>
        <w:t>.</w:t>
      </w:r>
    </w:p>
    <w:p w14:paraId="5C64B67C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0</w:t>
      </w:r>
      <w:r w:rsidRPr="00C62C0D">
        <w:rPr>
          <w:rFonts w:eastAsia="Calibri" w:cs="Times New Roman"/>
        </w:rPr>
        <w:t>. Конкурс проводится в два этапа.</w:t>
      </w:r>
    </w:p>
    <w:p w14:paraId="1EB9A970" w14:textId="1AF268C4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Первый этап – отборочный. На первом этапе по итогам рассмотрения заявок участников конкурса отбираются синопсисы (сценарные заявки) для участия во втором этапе конкурса.</w:t>
      </w:r>
    </w:p>
    <w:p w14:paraId="53A5E0DD" w14:textId="54DB80CA" w:rsidR="00C62C0D" w:rsidRPr="00C62C0D" w:rsidRDefault="00C62C0D" w:rsidP="00C713B8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1</w:t>
      </w:r>
      <w:r w:rsidRPr="00C62C0D">
        <w:rPr>
          <w:rFonts w:eastAsia="Calibri" w:cs="Times New Roman"/>
        </w:rPr>
        <w:t xml:space="preserve">. Рассмотрение конкурсных материалов на первом этапе осуществляется </w:t>
      </w:r>
      <w:r w:rsidR="00C713B8" w:rsidRPr="00C62C0D">
        <w:rPr>
          <w:rFonts w:eastAsia="Calibri" w:cs="Times New Roman"/>
        </w:rPr>
        <w:t xml:space="preserve">не позднее </w:t>
      </w:r>
      <w:r w:rsidR="0041555C">
        <w:rPr>
          <w:rFonts w:eastAsia="Calibri" w:cs="Times New Roman"/>
        </w:rPr>
        <w:t>10 октября</w:t>
      </w:r>
      <w:r w:rsidR="00C713B8" w:rsidRPr="00C62C0D">
        <w:rPr>
          <w:rFonts w:eastAsia="Calibri" w:cs="Times New Roman"/>
        </w:rPr>
        <w:t xml:space="preserve"> 2022 г.</w:t>
      </w:r>
      <w:r w:rsidR="00C713B8">
        <w:rPr>
          <w:rFonts w:eastAsia="Calibri" w:cs="Times New Roman"/>
        </w:rPr>
        <w:t xml:space="preserve"> </w:t>
      </w:r>
      <w:r w:rsidRPr="00C62C0D">
        <w:rPr>
          <w:rFonts w:eastAsia="Calibri" w:cs="Times New Roman"/>
        </w:rPr>
        <w:t>отборочной комиссией, состав которой утверждается приказом Министерства культуры.</w:t>
      </w:r>
    </w:p>
    <w:p w14:paraId="1DB05A73" w14:textId="5A0AF23B" w:rsidR="00C62C0D" w:rsidRPr="00C62C0D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2</w:t>
      </w:r>
      <w:r w:rsidRPr="00C62C0D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="00C62C0D" w:rsidRPr="00C62C0D">
        <w:rPr>
          <w:rFonts w:eastAsia="Calibri" w:cs="Times New Roman"/>
        </w:rPr>
        <w:t xml:space="preserve">В состав отборочной комиссии входят представители организаторов конкурса, режиссеры художественных фильмов, сценаристы, производители (продюсеры) фильмов, киноведы и кинокритики, а также могут входить представители телекомпаний и кинопрокатных организаций. </w:t>
      </w:r>
    </w:p>
    <w:p w14:paraId="118AB14A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 xml:space="preserve">Отборочную комиссию возглавляет председатель. Общее количество членов отборочной комиссии не должно превышать </w:t>
      </w:r>
      <w:r w:rsidRPr="00C62C0D">
        <w:rPr>
          <w:rFonts w:eastAsia="Calibri" w:cs="Times New Roman"/>
        </w:rPr>
        <w:br/>
        <w:t>11 (одиннадцать) человек.</w:t>
      </w:r>
    </w:p>
    <w:p w14:paraId="10C0309D" w14:textId="08389AC4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В состав отборочной комиссии не могут включаться лица, являющиеся участниками конкурса.</w:t>
      </w:r>
    </w:p>
    <w:p w14:paraId="247724BB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4</w:t>
      </w:r>
      <w:r w:rsidRPr="00C62C0D">
        <w:rPr>
          <w:rFonts w:eastAsia="Calibri" w:cs="Times New Roman"/>
        </w:rPr>
        <w:t xml:space="preserve">. Решение отборочной комиссией принимается в присутствии не менее половины ее состава тайным голосованием простым большинством голосов присутствующих. </w:t>
      </w:r>
    </w:p>
    <w:p w14:paraId="09C8E82A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В случае равенства голосов решающим является голос председателя отборочной комиссии.</w:t>
      </w:r>
    </w:p>
    <w:p w14:paraId="7B7F38A5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 xml:space="preserve">Решение отборочной комиссии оформляется протоколом, который подписывают все члены отборочной комиссии, принявшие участие в голосовании. </w:t>
      </w:r>
    </w:p>
    <w:p w14:paraId="5AAD0448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Спорные вопросы, возникающие в процессе работы отборочной комиссии, решает ее председатель.</w:t>
      </w:r>
    </w:p>
    <w:p w14:paraId="3A8A1F3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Решение отборочной комиссии считается окончательным и пересмотру не подлежит.</w:t>
      </w:r>
    </w:p>
    <w:p w14:paraId="5FDB56E4" w14:textId="7FC59AFF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5</w:t>
      </w:r>
      <w:r w:rsidRPr="00C62C0D">
        <w:rPr>
          <w:rFonts w:eastAsia="Calibri" w:cs="Times New Roman"/>
        </w:rPr>
        <w:t>. Список участников</w:t>
      </w:r>
      <w:r w:rsidR="007E5DB7">
        <w:rPr>
          <w:rFonts w:eastAsia="Calibri" w:cs="Times New Roman"/>
        </w:rPr>
        <w:t xml:space="preserve"> конкурса</w:t>
      </w:r>
      <w:r w:rsidRPr="00C62C0D">
        <w:rPr>
          <w:rFonts w:eastAsia="Calibri" w:cs="Times New Roman"/>
        </w:rPr>
        <w:t>, прошедших во второй этап конкурса, публику</w:t>
      </w:r>
      <w:r w:rsidR="00C713B8">
        <w:rPr>
          <w:rFonts w:eastAsia="Calibri" w:cs="Times New Roman"/>
        </w:rPr>
        <w:t>е</w:t>
      </w:r>
      <w:r w:rsidRPr="00C62C0D">
        <w:rPr>
          <w:rFonts w:eastAsia="Calibri" w:cs="Times New Roman"/>
        </w:rPr>
        <w:t>тся на официальном сайте Министерства культуры.</w:t>
      </w:r>
    </w:p>
    <w:p w14:paraId="7CA15C97" w14:textId="4A47062D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lastRenderedPageBreak/>
        <w:t>1</w:t>
      </w:r>
      <w:r>
        <w:rPr>
          <w:rFonts w:eastAsia="Calibri" w:cs="Times New Roman"/>
          <w:lang w:val="be-BY"/>
        </w:rPr>
        <w:t>6</w:t>
      </w:r>
      <w:r w:rsidRPr="00C62C0D">
        <w:rPr>
          <w:rFonts w:eastAsia="Calibri" w:cs="Times New Roman"/>
          <w:lang w:val="be-BY"/>
        </w:rPr>
        <w:t xml:space="preserve">. Рассмотрение и оценка материалов на втором этапе конкурса проводится жюри не позднее </w:t>
      </w:r>
      <w:r w:rsidR="0041555C">
        <w:rPr>
          <w:rFonts w:eastAsia="Calibri" w:cs="Times New Roman"/>
          <w:lang w:val="be-BY"/>
        </w:rPr>
        <w:t>31</w:t>
      </w:r>
      <w:r w:rsidRPr="00C62C0D">
        <w:rPr>
          <w:rFonts w:eastAsia="Calibri" w:cs="Times New Roman"/>
          <w:lang w:val="be-BY"/>
        </w:rPr>
        <w:t xml:space="preserve"> </w:t>
      </w:r>
      <w:r w:rsidR="00E34EDD">
        <w:rPr>
          <w:rFonts w:eastAsia="Calibri" w:cs="Times New Roman"/>
          <w:lang w:val="be-BY"/>
        </w:rPr>
        <w:t>окт</w:t>
      </w:r>
      <w:r w:rsidRPr="00C62C0D">
        <w:rPr>
          <w:rFonts w:eastAsia="Calibri" w:cs="Times New Roman"/>
          <w:lang w:val="be-BY"/>
        </w:rPr>
        <w:t xml:space="preserve">ября 2022 г. в </w:t>
      </w:r>
      <w:r w:rsidR="007E5DB7" w:rsidRPr="00C62C0D">
        <w:rPr>
          <w:rFonts w:eastAsia="Calibri" w:cs="Times New Roman"/>
          <w:lang w:val="be-BY"/>
        </w:rPr>
        <w:t xml:space="preserve">очной </w:t>
      </w:r>
      <w:r w:rsidRPr="00C62C0D">
        <w:rPr>
          <w:rFonts w:eastAsia="Calibri" w:cs="Times New Roman"/>
          <w:lang w:val="be-BY"/>
        </w:rPr>
        <w:t xml:space="preserve">форме (в режиме видеоконференции) </w:t>
      </w:r>
      <w:r w:rsidR="007E5DB7">
        <w:rPr>
          <w:rFonts w:eastAsia="Calibri" w:cs="Times New Roman"/>
          <w:lang w:val="be-BY"/>
        </w:rPr>
        <w:t xml:space="preserve">путем </w:t>
      </w:r>
      <w:r w:rsidRPr="00C62C0D">
        <w:rPr>
          <w:rFonts w:eastAsia="Calibri" w:cs="Times New Roman"/>
          <w:lang w:val="be-BY"/>
        </w:rPr>
        <w:t xml:space="preserve">открытой защиты синопсисов (сценарных заявок) участниками </w:t>
      </w:r>
      <w:r w:rsidR="007E5DB7">
        <w:rPr>
          <w:rFonts w:eastAsia="Calibri" w:cs="Times New Roman"/>
          <w:lang w:val="be-BY"/>
        </w:rPr>
        <w:t xml:space="preserve">конкурса </w:t>
      </w:r>
      <w:r w:rsidRPr="00C62C0D">
        <w:rPr>
          <w:rFonts w:eastAsia="Calibri" w:cs="Times New Roman"/>
          <w:lang w:val="be-BY"/>
        </w:rPr>
        <w:t>перед жюри, персональный состав которого утверждается приказом Министерства культуры.</w:t>
      </w:r>
    </w:p>
    <w:p w14:paraId="5569FF0C" w14:textId="309B215B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В состав жюри входят представители организаторов конкурса, режиссеры художественных фильмов, сценаристы, кинокритики и киноведы, представители Министерства спорта и туризма, Ассоциаци</w:t>
      </w:r>
      <w:r w:rsidR="00C713B8">
        <w:rPr>
          <w:rFonts w:eastAsia="Calibri" w:cs="Times New Roman"/>
          <w:lang w:val="be-BY"/>
        </w:rPr>
        <w:t>и</w:t>
      </w:r>
      <w:r w:rsidRPr="00C62C0D">
        <w:rPr>
          <w:rFonts w:eastAsia="Calibri" w:cs="Times New Roman"/>
          <w:lang w:val="be-BY"/>
        </w:rPr>
        <w:t xml:space="preserve"> «Белорусская федерация футбола», а также могут входить производители фильмов (продюсеры), представители кинопрокатных организаций, республиканских телеканалов. </w:t>
      </w:r>
    </w:p>
    <w:p w14:paraId="5E6A424E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1</w:t>
      </w:r>
      <w:r>
        <w:rPr>
          <w:rFonts w:eastAsia="Calibri" w:cs="Times New Roman"/>
        </w:rPr>
        <w:t>7</w:t>
      </w:r>
      <w:r w:rsidRPr="00C62C0D">
        <w:rPr>
          <w:rFonts w:eastAsia="Calibri" w:cs="Times New Roman"/>
        </w:rPr>
        <w:t>. В состав жюри не могут включаться лица, являющиеся участниками конкурса.</w:t>
      </w:r>
    </w:p>
    <w:p w14:paraId="2D7E8719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1</w:t>
      </w:r>
      <w:r>
        <w:rPr>
          <w:rFonts w:eastAsia="Calibri" w:cs="Times New Roman"/>
          <w:lang w:val="be-BY"/>
        </w:rPr>
        <w:t>8</w:t>
      </w:r>
      <w:r w:rsidRPr="00C62C0D">
        <w:rPr>
          <w:rFonts w:eastAsia="Calibri" w:cs="Times New Roman"/>
          <w:lang w:val="be-BY"/>
        </w:rPr>
        <w:t xml:space="preserve">. По результатам второго этапа конкурса жюри тайным голосованием определяет победителя. </w:t>
      </w:r>
    </w:p>
    <w:p w14:paraId="6A119EF9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19</w:t>
      </w:r>
      <w:r w:rsidRPr="00C62C0D">
        <w:rPr>
          <w:rFonts w:eastAsia="Calibri" w:cs="Times New Roman"/>
        </w:rPr>
        <w:t>. Решение жюри принимается в присутствии не менее половины его состава тайным голосованием простым большинством голосов присутствующих. В случае равенства голосов решающим является голос председателя жюри.</w:t>
      </w:r>
    </w:p>
    <w:p w14:paraId="410CAEF1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Решение жюри оформляется протоколом, который подписывается всеми членами жюри, принявшими участие в голосовании, и в течение трех рабочих дней со дня итогового заседания жюри публикуется на официальном сайте Министерства культуры.</w:t>
      </w:r>
    </w:p>
    <w:p w14:paraId="1EA03064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2</w:t>
      </w:r>
      <w:r>
        <w:rPr>
          <w:rFonts w:eastAsia="Calibri" w:cs="Times New Roman"/>
        </w:rPr>
        <w:t>0</w:t>
      </w:r>
      <w:r w:rsidRPr="00C62C0D">
        <w:rPr>
          <w:rFonts w:eastAsia="Calibri" w:cs="Times New Roman"/>
        </w:rPr>
        <w:t>. Победитель конкурса получает денежную премию в размере 100 (сто) базовых величин. Размер денежной премии определяется исходя из размера базовой величины, установленной в Республике Беларусь на день выплаты премии. Выплаты производятся на личный банковский счет победителя.</w:t>
      </w:r>
    </w:p>
    <w:p w14:paraId="026D21D5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2</w:t>
      </w:r>
      <w:r>
        <w:rPr>
          <w:rFonts w:eastAsia="Calibri" w:cs="Times New Roman"/>
        </w:rPr>
        <w:t>1</w:t>
      </w:r>
      <w:r w:rsidRPr="00C62C0D">
        <w:rPr>
          <w:rFonts w:eastAsia="Calibri" w:cs="Times New Roman"/>
        </w:rPr>
        <w:t>. Победитель конкурса получает право на заключение договора с киностудией на создание литературного сценария по синопсису (сценарной заявке) и передачу имущественных прав на его использование.</w:t>
      </w:r>
    </w:p>
    <w:p w14:paraId="2FB79004" w14:textId="089E62DA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2</w:t>
      </w:r>
      <w:r>
        <w:rPr>
          <w:rFonts w:eastAsia="Calibri" w:cs="Times New Roman"/>
        </w:rPr>
        <w:t>2</w:t>
      </w:r>
      <w:r w:rsidRPr="00C62C0D">
        <w:rPr>
          <w:rFonts w:eastAsia="Calibri" w:cs="Times New Roman"/>
        </w:rPr>
        <w:t>. В случае отказа победителя конкурса от заключения договора с киностудией на создание литературного сценария и передачи имущественных прав на его использование по решению жюри победителем конкурса может быть признан участник</w:t>
      </w:r>
      <w:r w:rsidR="007E5DB7">
        <w:rPr>
          <w:rFonts w:eastAsia="Calibri" w:cs="Times New Roman"/>
        </w:rPr>
        <w:t xml:space="preserve"> конкурса</w:t>
      </w:r>
      <w:r w:rsidRPr="00C62C0D">
        <w:rPr>
          <w:rFonts w:eastAsia="Calibri" w:cs="Times New Roman"/>
        </w:rPr>
        <w:t>, который по результатам голосования жюри на втором этапе конкурса получил наибольшее количество голосов.</w:t>
      </w:r>
    </w:p>
    <w:p w14:paraId="301CC6AB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2</w:t>
      </w:r>
      <w:r>
        <w:rPr>
          <w:rFonts w:eastAsia="Calibri" w:cs="Times New Roman"/>
        </w:rPr>
        <w:t>3</w:t>
      </w:r>
      <w:r w:rsidRPr="00C62C0D">
        <w:rPr>
          <w:rFonts w:eastAsia="Calibri" w:cs="Times New Roman"/>
        </w:rPr>
        <w:t>. Все споры и разногласия, возникающие между участниками конкурса и организаторами конкурса, разрешаются путем переговоров, а при недостижении согласия – в порядке, установленном законодательством.</w:t>
      </w:r>
    </w:p>
    <w:p w14:paraId="5AFE571A" w14:textId="0C412D20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lastRenderedPageBreak/>
        <w:t>2</w:t>
      </w:r>
      <w:r>
        <w:rPr>
          <w:rFonts w:eastAsia="Calibri" w:cs="Times New Roman"/>
        </w:rPr>
        <w:t>4</w:t>
      </w:r>
      <w:r w:rsidRPr="00C62C0D">
        <w:rPr>
          <w:rFonts w:eastAsia="Calibri" w:cs="Times New Roman"/>
        </w:rPr>
        <w:t>. Участники конкурса, члены отборочной комиссии и жюри обязаны соблюдать законодательство, настоящую Инструкцию, воздерживаться от публичных оценок и заявлений, связанных с конкурсом, которые могут нанести ущерб деловой репутации организаторов, участников</w:t>
      </w:r>
      <w:r w:rsidR="00C713B8">
        <w:rPr>
          <w:rFonts w:eastAsia="Calibri" w:cs="Times New Roman"/>
        </w:rPr>
        <w:t xml:space="preserve"> конкурса</w:t>
      </w:r>
      <w:r w:rsidRPr="00C62C0D">
        <w:rPr>
          <w:rFonts w:eastAsia="Calibri" w:cs="Times New Roman"/>
        </w:rPr>
        <w:t>, членов жюри и отборочной комиссии.</w:t>
      </w:r>
    </w:p>
    <w:p w14:paraId="6A605723" w14:textId="556445A9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 xml:space="preserve">В случае нарушения требований части первой настоящего пункта </w:t>
      </w:r>
      <w:r w:rsidR="00C713B8">
        <w:rPr>
          <w:rFonts w:eastAsia="Calibri" w:cs="Times New Roman"/>
        </w:rPr>
        <w:t xml:space="preserve">по решению организаторов </w:t>
      </w:r>
      <w:r w:rsidRPr="00C62C0D">
        <w:rPr>
          <w:rFonts w:eastAsia="Calibri" w:cs="Times New Roman"/>
        </w:rPr>
        <w:t>участники конкурса</w:t>
      </w:r>
      <w:r w:rsidR="00C713B8">
        <w:rPr>
          <w:rFonts w:eastAsia="Calibri" w:cs="Times New Roman"/>
        </w:rPr>
        <w:t xml:space="preserve"> могут быть отстранены от участия в конкурсе</w:t>
      </w:r>
      <w:r w:rsidRPr="00C62C0D">
        <w:rPr>
          <w:rFonts w:eastAsia="Calibri" w:cs="Times New Roman"/>
        </w:rPr>
        <w:t xml:space="preserve">, члены отборочной комиссии и жюри </w:t>
      </w:r>
      <w:r w:rsidR="00C713B8">
        <w:rPr>
          <w:rFonts w:eastAsia="Calibri" w:cs="Times New Roman"/>
        </w:rPr>
        <w:t>исключены из соответствующих составов</w:t>
      </w:r>
      <w:r w:rsidRPr="00C62C0D">
        <w:rPr>
          <w:rFonts w:eastAsia="Calibri" w:cs="Times New Roman"/>
        </w:rPr>
        <w:t>.</w:t>
      </w:r>
    </w:p>
    <w:p w14:paraId="0CFBB9A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C62C0D">
        <w:rPr>
          <w:rFonts w:eastAsia="Calibri" w:cs="Times New Roman"/>
        </w:rPr>
        <w:t>2</w:t>
      </w:r>
      <w:r>
        <w:rPr>
          <w:rFonts w:eastAsia="Calibri" w:cs="Times New Roman"/>
        </w:rPr>
        <w:t>5</w:t>
      </w:r>
      <w:r w:rsidRPr="00C62C0D">
        <w:rPr>
          <w:rFonts w:eastAsia="Calibri" w:cs="Times New Roman"/>
        </w:rPr>
        <w:t>. Финансирование конкурса осуществляется за счет средств республиканского бюджета, предусмотренных Министерству культуры на проведение кинематографических мероприятий, а также за счет иных источников, не запрещенных законодательством.</w:t>
      </w:r>
    </w:p>
    <w:p w14:paraId="300CF5C9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7C3DDE82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C8E0DCC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20B42C98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3B1F82D5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42EB0763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4D872AEB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55865DED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1ECE1DCC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459E6A3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7F1D8A6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4411458D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5A6059E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2D325E9C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006442D8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2165067A" w14:textId="0A0250DD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15E4E177" w14:textId="08AA4808" w:rsidR="007E5DB7" w:rsidRDefault="007E5DB7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079A1E6C" w14:textId="3E8DBB99" w:rsidR="007E5DB7" w:rsidRDefault="007E5DB7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5E62B66B" w14:textId="77777777" w:rsidR="007E5DB7" w:rsidRDefault="007E5DB7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3BB63E07" w14:textId="7777777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59767440" w14:textId="02D14AE7" w:rsid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32331F9D" w14:textId="6E509D81" w:rsidR="00C713B8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25B75C0B" w14:textId="0652E758" w:rsidR="00C713B8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3581CA2D" w14:textId="4F35E475" w:rsidR="00C713B8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18A3A9D" w14:textId="0EF77846" w:rsidR="00C713B8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46CDC3BC" w14:textId="77777777" w:rsidR="00C713B8" w:rsidRDefault="00C713B8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4E801389" w14:textId="77777777" w:rsidR="001B247A" w:rsidRDefault="001B247A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30568FB2" w14:textId="77777777" w:rsidR="002F3737" w:rsidRDefault="002F3737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03D36E58" w14:textId="77777777" w:rsidR="002F3737" w:rsidRPr="00C62C0D" w:rsidRDefault="002F3737" w:rsidP="00C62C0D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613CCECE" w14:textId="77777777" w:rsidR="00C62C0D" w:rsidRPr="00C62C0D" w:rsidRDefault="00C62C0D" w:rsidP="00C62C0D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Cs w:val="30"/>
          <w:lang w:val="be-BY"/>
        </w:rPr>
        <w:t xml:space="preserve">Приложение </w:t>
      </w:r>
    </w:p>
    <w:p w14:paraId="74D68E73" w14:textId="77777777" w:rsidR="00C62C0D" w:rsidRPr="00C62C0D" w:rsidRDefault="00C62C0D" w:rsidP="00C62C0D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Cs w:val="30"/>
          <w:lang w:val="be-BY"/>
        </w:rPr>
        <w:t>к Инструкции о порядке конкурсного отбора синопсисов (сценарных заявок)</w:t>
      </w:r>
    </w:p>
    <w:p w14:paraId="6623B4E8" w14:textId="77777777" w:rsidR="00C62C0D" w:rsidRPr="00C62C0D" w:rsidRDefault="00C62C0D" w:rsidP="00C62C0D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Cs w:val="30"/>
          <w:lang w:val="be-BY"/>
        </w:rPr>
        <w:t xml:space="preserve">фильма по теме «Легенды белорусского спорта» </w:t>
      </w:r>
    </w:p>
    <w:p w14:paraId="02E00E1D" w14:textId="77777777" w:rsidR="00C62C0D" w:rsidRPr="00C62C0D" w:rsidRDefault="00C62C0D" w:rsidP="00C62C0D">
      <w:pPr>
        <w:spacing w:after="200" w:line="276" w:lineRule="auto"/>
        <w:jc w:val="center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</w:r>
      <w:r w:rsidRPr="00C62C0D">
        <w:rPr>
          <w:rFonts w:eastAsia="Calibri" w:cs="Times New Roman"/>
          <w:szCs w:val="30"/>
          <w:lang w:val="be-BY"/>
        </w:rPr>
        <w:tab/>
        <w:t>Форма</w:t>
      </w:r>
    </w:p>
    <w:p w14:paraId="688A1C3D" w14:textId="77777777" w:rsidR="00C62C0D" w:rsidRPr="00C62C0D" w:rsidRDefault="00C62C0D" w:rsidP="00C62C0D">
      <w:pPr>
        <w:spacing w:after="0" w:line="240" w:lineRule="auto"/>
        <w:ind w:firstLine="635"/>
        <w:jc w:val="center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Заявка</w:t>
      </w:r>
    </w:p>
    <w:p w14:paraId="156A48BA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1. Я,___________________________________________________,</w:t>
      </w:r>
    </w:p>
    <w:p w14:paraId="2974B5A7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  <w:r w:rsidRPr="00C62C0D">
        <w:rPr>
          <w:rFonts w:eastAsia="Calibri" w:cs="Times New Roman"/>
          <w:i/>
          <w:lang w:val="be-BY"/>
        </w:rPr>
        <w:t>(фамилия, имя, отчество, если такое имеется)</w:t>
      </w:r>
    </w:p>
    <w:p w14:paraId="7D699657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паспорт (другой документ, удостоверяющий личность), ____________________________________________________________</w:t>
      </w:r>
    </w:p>
    <w:p w14:paraId="56B97D2B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  <w:r w:rsidRPr="00C62C0D">
        <w:rPr>
          <w:rFonts w:eastAsia="Calibri" w:cs="Times New Roman"/>
          <w:i/>
          <w:lang w:val="be-BY"/>
        </w:rPr>
        <w:t>(номер, серия, когда и кем выдан)</w:t>
      </w:r>
    </w:p>
    <w:p w14:paraId="2503B45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</w:p>
    <w:p w14:paraId="1A2924CD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 xml:space="preserve">адрес регистрации (место постоянного проживания, </w:t>
      </w:r>
      <w:r w:rsidRPr="00C62C0D">
        <w:rPr>
          <w:rFonts w:eastAsia="Calibri" w:cs="Times New Roman"/>
        </w:rPr>
        <w:t>если оно не совпадает с адресом регистрации</w:t>
      </w:r>
      <w:r w:rsidRPr="00C62C0D">
        <w:rPr>
          <w:rFonts w:eastAsia="Calibri" w:cs="Times New Roman"/>
          <w:lang w:val="be-BY"/>
        </w:rPr>
        <w:t>)_________________________________________,</w:t>
      </w:r>
    </w:p>
    <w:p w14:paraId="377587BE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i/>
          <w:lang w:val="be-BY"/>
        </w:rPr>
        <w:t>(почтовый адрес, страна, область, район, город, улица, дом (корпус), квартира (комната)</w:t>
      </w:r>
    </w:p>
    <w:p w14:paraId="32E5518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lang w:val="be-BY"/>
        </w:rPr>
        <w:t>стационарный телефон_______, мобильный телефон __________, адрес электронной почты ____________________, прошу допустить меня к участию в конкурсном отборе синопсисов (сценарных заявок) фильма по теме «Легенды белорусского спорта» (далее – конкурс).</w:t>
      </w:r>
    </w:p>
    <w:p w14:paraId="22746E4C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</w:p>
    <w:p w14:paraId="67B8286F" w14:textId="77777777" w:rsidR="00C62C0D" w:rsidRPr="00C62C0D" w:rsidRDefault="00C62C0D" w:rsidP="00C62C0D">
      <w:pPr>
        <w:spacing w:after="0" w:line="240" w:lineRule="auto"/>
        <w:ind w:firstLine="709"/>
        <w:jc w:val="both"/>
        <w:rPr>
          <w:rFonts w:eastAsia="Calibri" w:cs="Times New Roman"/>
          <w:lang w:val="be-BY"/>
        </w:rPr>
      </w:pPr>
      <w:r w:rsidRPr="00C62C0D">
        <w:rPr>
          <w:rFonts w:eastAsia="Calibri" w:cs="Times New Roman"/>
          <w:szCs w:val="30"/>
          <w:lang w:val="be-BY"/>
        </w:rPr>
        <w:t>2. Подтверждаю, что являюсь автором синопсиса (сценарной заявки) _______________________________</w:t>
      </w:r>
      <w:r w:rsidRPr="00C62C0D">
        <w:rPr>
          <w:rFonts w:eastAsia="Calibri" w:cs="Times New Roman"/>
          <w:lang w:val="be-BY"/>
        </w:rPr>
        <w:t>, созданного мной индивидуально или в соавторстве с________________________________.</w:t>
      </w:r>
    </w:p>
    <w:p w14:paraId="1EF40776" w14:textId="77777777" w:rsidR="00C62C0D" w:rsidRPr="00C62C0D" w:rsidRDefault="00C62C0D" w:rsidP="00C62C0D">
      <w:pPr>
        <w:spacing w:after="0" w:line="240" w:lineRule="auto"/>
        <w:ind w:left="4248" w:firstLine="709"/>
        <w:jc w:val="both"/>
        <w:rPr>
          <w:rFonts w:eastAsia="Calibri" w:cs="Times New Roman"/>
          <w:i/>
          <w:lang w:val="be-BY"/>
        </w:rPr>
      </w:pPr>
      <w:r w:rsidRPr="00C62C0D">
        <w:rPr>
          <w:rFonts w:eastAsia="Calibri" w:cs="Times New Roman"/>
          <w:i/>
          <w:lang w:val="be-BY"/>
        </w:rPr>
        <w:t>(сведения о соавторах).</w:t>
      </w:r>
    </w:p>
    <w:p w14:paraId="12CF0B3E" w14:textId="77777777" w:rsidR="00C62C0D" w:rsidRPr="00C62C0D" w:rsidRDefault="00C62C0D" w:rsidP="00C62C0D">
      <w:pPr>
        <w:spacing w:after="120" w:line="240" w:lineRule="auto"/>
        <w:ind w:firstLine="708"/>
        <w:jc w:val="both"/>
        <w:rPr>
          <w:rFonts w:eastAsia="Calibri" w:cs="Times New Roman"/>
          <w:szCs w:val="30"/>
        </w:rPr>
      </w:pPr>
      <w:r w:rsidRPr="00C62C0D">
        <w:rPr>
          <w:rFonts w:eastAsia="Calibri" w:cs="Times New Roman"/>
          <w:szCs w:val="30"/>
          <w:lang w:val="be-BY"/>
        </w:rPr>
        <w:t>3. Гарантирую, что обладаю всеми полномочиями (исключительными правами или соответствующим разрешением от правообладателя) для предоставления материалов для участия в конкурсе.</w:t>
      </w:r>
    </w:p>
    <w:p w14:paraId="2BEF070B" w14:textId="77777777" w:rsidR="00C62C0D" w:rsidRPr="00C62C0D" w:rsidRDefault="00C62C0D" w:rsidP="00C62C0D">
      <w:pPr>
        <w:spacing w:after="120" w:line="240" w:lineRule="auto"/>
        <w:ind w:firstLine="708"/>
        <w:jc w:val="both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Cs w:val="30"/>
          <w:lang w:val="be-BY"/>
        </w:rPr>
        <w:t xml:space="preserve">4. Обязуюсь заключить с республиканским унитарным предприятием «Национальная киностудия «Беларусьфильм» договор на создание литературного сценария по моему синопсису (сценарной заявке) и передачу имущественных прав на его использование, в случае признания меня победителем конкурса. </w:t>
      </w:r>
    </w:p>
    <w:p w14:paraId="0BEDE958" w14:textId="77777777" w:rsidR="00C62C0D" w:rsidRPr="00C62C0D" w:rsidRDefault="00C62C0D" w:rsidP="00C62C0D">
      <w:pPr>
        <w:spacing w:after="0" w:line="240" w:lineRule="auto"/>
        <w:jc w:val="both"/>
        <w:rPr>
          <w:rFonts w:eastAsia="Calibri" w:cs="Times New Roman"/>
          <w:szCs w:val="30"/>
          <w:lang w:val="be-BY"/>
        </w:rPr>
      </w:pPr>
      <w:r w:rsidRPr="00C62C0D">
        <w:rPr>
          <w:rFonts w:eastAsia="Calibri" w:cs="Times New Roman"/>
          <w:sz w:val="28"/>
          <w:szCs w:val="28"/>
          <w:lang w:val="be-BY"/>
        </w:rPr>
        <w:t xml:space="preserve">«___»_______ 2022 г. </w:t>
      </w:r>
      <w:r w:rsidRPr="00C62C0D">
        <w:rPr>
          <w:rFonts w:eastAsia="Calibri" w:cs="Times New Roman"/>
          <w:szCs w:val="30"/>
          <w:lang w:val="be-BY"/>
        </w:rPr>
        <w:t xml:space="preserve"> ______________    ____________________</w:t>
      </w:r>
    </w:p>
    <w:p w14:paraId="411D9F39" w14:textId="77777777" w:rsidR="00C62C0D" w:rsidRPr="00C62C0D" w:rsidRDefault="00C62C0D" w:rsidP="00C62C0D">
      <w:pPr>
        <w:shd w:val="clear" w:color="auto" w:fill="FFFFFF"/>
        <w:spacing w:after="0" w:line="240" w:lineRule="auto"/>
        <w:ind w:left="2124" w:firstLine="708"/>
        <w:rPr>
          <w:rFonts w:eastAsia="Calibri" w:cs="Times New Roman"/>
        </w:rPr>
      </w:pPr>
      <w:r w:rsidRPr="00C62C0D">
        <w:rPr>
          <w:rFonts w:eastAsia="Calibri" w:cs="Times New Roman"/>
          <w:i/>
          <w:sz w:val="26"/>
          <w:szCs w:val="26"/>
          <w:lang w:val="be-BY"/>
        </w:rPr>
        <w:t>(подпись)</w:t>
      </w:r>
      <w:r w:rsidRPr="00C62C0D">
        <w:rPr>
          <w:rFonts w:eastAsia="Calibri" w:cs="Times New Roman"/>
          <w:i/>
          <w:sz w:val="26"/>
          <w:szCs w:val="26"/>
          <w:lang w:val="be-BY"/>
        </w:rPr>
        <w:tab/>
      </w:r>
      <w:r w:rsidRPr="00C62C0D">
        <w:rPr>
          <w:rFonts w:eastAsia="Calibri" w:cs="Times New Roman"/>
          <w:i/>
          <w:sz w:val="26"/>
          <w:szCs w:val="26"/>
          <w:lang w:val="be-BY"/>
        </w:rPr>
        <w:tab/>
      </w:r>
      <w:r w:rsidRPr="00C62C0D">
        <w:rPr>
          <w:rFonts w:eastAsia="Calibri" w:cs="Times New Roman"/>
          <w:i/>
          <w:sz w:val="26"/>
          <w:szCs w:val="26"/>
          <w:lang w:val="be-BY"/>
        </w:rPr>
        <w:tab/>
        <w:t xml:space="preserve"> (инициалы, фамилия)</w:t>
      </w:r>
    </w:p>
    <w:p w14:paraId="287227C6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14:paraId="3E6C9725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14:paraId="66EF3377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14:paraId="019651F2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sz w:val="24"/>
          <w:szCs w:val="24"/>
          <w:lang w:eastAsia="zh-CN"/>
        </w:rPr>
        <w:t>Проект договора</w:t>
      </w:r>
    </w:p>
    <w:p w14:paraId="7ED27219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</w:p>
    <w:p w14:paraId="6A702A55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Договор № _____</w:t>
      </w:r>
    </w:p>
    <w:p w14:paraId="6C14F0FE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 xml:space="preserve">о создании литературного сценария </w:t>
      </w:r>
    </w:p>
    <w:p w14:paraId="7A6E329C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и передаче прав на его использование</w:t>
      </w:r>
    </w:p>
    <w:p w14:paraId="70989211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2"/>
        <w:gridCol w:w="7093"/>
      </w:tblGrid>
      <w:tr w:rsidR="00C62C0D" w:rsidRPr="00C62C0D" w14:paraId="572E4F33" w14:textId="77777777" w:rsidTr="00E71E2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878B5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Calibri" w:cs="Times New Roman"/>
                <w:sz w:val="24"/>
                <w:szCs w:val="24"/>
                <w:lang w:eastAsia="zh-CN"/>
              </w:rPr>
              <w:t>г. Минск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8C33" w14:textId="77777777" w:rsidR="00C62C0D" w:rsidRPr="00C62C0D" w:rsidRDefault="00C62C0D" w:rsidP="00C62C0D">
            <w:pPr>
              <w:suppressAutoHyphens/>
              <w:spacing w:after="0" w:line="240" w:lineRule="auto"/>
              <w:jc w:val="righ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«___» ___________ 20___ г.</w:t>
            </w:r>
          </w:p>
        </w:tc>
      </w:tr>
    </w:tbl>
    <w:p w14:paraId="26A14D17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151744F9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Республиканское унитарное предприятие «Национальная киностудия «Беларусьфильм», именуемое в дальнейшем «Студия», в лице ___________________________, действующего на основании ________________, с одной стороны, и гражданин ______________________, именуемая в дальнейшем «Автор», с другой стороны, совместно именуемые «Стороны», заключили настоящий договор (далее – Договор) о нижеследующем:</w:t>
      </w:r>
    </w:p>
    <w:p w14:paraId="38BDC13A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62AA8D75" w14:textId="77777777" w:rsidR="00C62C0D" w:rsidRPr="00C62C0D" w:rsidRDefault="00C62C0D" w:rsidP="00C62C0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Предмет договора</w:t>
      </w:r>
    </w:p>
    <w:p w14:paraId="4401B4F8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1.1. Автор обязуется по заданию Студии создать и передать Студии законченное литературное произведение – литературный сценарий фильма в </w:t>
      </w:r>
      <w:r w:rsidRPr="00C62C0D">
        <w:rPr>
          <w:rFonts w:eastAsia="Times New Roman" w:cs="Times New Roman"/>
          <w:b/>
          <w:sz w:val="24"/>
          <w:szCs w:val="24"/>
          <w:u w:val="single"/>
          <w:lang w:eastAsia="zh-CN"/>
        </w:rPr>
        <w:t xml:space="preserve">игровой 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форме под рабочим названием «_________», (далее - Сценарий), </w:t>
      </w:r>
      <w:r w:rsidRPr="00C62C0D">
        <w:rPr>
          <w:rFonts w:eastAsia="Times New Roman" w:cs="Times New Roman"/>
          <w:sz w:val="24"/>
          <w:szCs w:val="24"/>
          <w:lang w:eastAsia="ru-RU"/>
        </w:rPr>
        <w:t>согласно утвержденному Студией синопсису, заключающ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C62C0D">
        <w:rPr>
          <w:rFonts w:eastAsia="Times New Roman" w:cs="Times New Roman"/>
          <w:sz w:val="24"/>
          <w:szCs w:val="24"/>
          <w:lang w:eastAsia="ru-RU"/>
        </w:rPr>
        <w:t>м</w:t>
      </w:r>
      <w:r>
        <w:rPr>
          <w:rFonts w:eastAsia="Times New Roman" w:cs="Times New Roman"/>
          <w:sz w:val="24"/>
          <w:szCs w:val="24"/>
          <w:lang w:eastAsia="ru-RU"/>
        </w:rPr>
        <w:t>у</w:t>
      </w:r>
      <w:r w:rsidRPr="00C62C0D">
        <w:rPr>
          <w:rFonts w:eastAsia="Times New Roman" w:cs="Times New Roman"/>
          <w:sz w:val="24"/>
          <w:szCs w:val="24"/>
          <w:lang w:eastAsia="ru-RU"/>
        </w:rPr>
        <w:t xml:space="preserve"> в себе идейный замысел, краткое изложение содержания и характеристику материала, который будет </w:t>
      </w:r>
      <w:r>
        <w:rPr>
          <w:rFonts w:eastAsia="Times New Roman" w:cs="Times New Roman"/>
          <w:sz w:val="24"/>
          <w:szCs w:val="24"/>
          <w:lang w:eastAsia="ru-RU"/>
        </w:rPr>
        <w:t>являться</w:t>
      </w:r>
      <w:r w:rsidRPr="00C62C0D">
        <w:rPr>
          <w:rFonts w:eastAsia="Times New Roman" w:cs="Times New Roman"/>
          <w:sz w:val="24"/>
          <w:szCs w:val="24"/>
          <w:lang w:eastAsia="ru-RU"/>
        </w:rPr>
        <w:t xml:space="preserve"> основ</w:t>
      </w:r>
      <w:r>
        <w:rPr>
          <w:rFonts w:eastAsia="Times New Roman" w:cs="Times New Roman"/>
          <w:sz w:val="24"/>
          <w:szCs w:val="24"/>
          <w:lang w:eastAsia="ru-RU"/>
        </w:rPr>
        <w:t>ой</w:t>
      </w:r>
      <w:r w:rsidRPr="00C62C0D">
        <w:rPr>
          <w:rFonts w:eastAsia="Times New Roman" w:cs="Times New Roman"/>
          <w:sz w:val="24"/>
          <w:szCs w:val="24"/>
          <w:lang w:eastAsia="ru-RU"/>
        </w:rPr>
        <w:t xml:space="preserve"> сценария и </w:t>
      </w:r>
      <w:r w:rsidRPr="00C62C0D">
        <w:rPr>
          <w:rFonts w:eastAsia="Times New Roman" w:cs="Times New Roman"/>
          <w:sz w:val="24"/>
          <w:szCs w:val="24"/>
          <w:lang w:eastAsia="zh-CN"/>
        </w:rPr>
        <w:t>в соответствии</w:t>
      </w:r>
      <w:r w:rsidRPr="00C62C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со следующими характеристиками: </w:t>
      </w:r>
    </w:p>
    <w:p w14:paraId="1088646A" w14:textId="77777777" w:rsidR="00C62C0D" w:rsidRPr="00C62C0D" w:rsidRDefault="00C62C0D" w:rsidP="00C62C0D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Хронометраж: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 _____ минут.</w:t>
      </w:r>
    </w:p>
    <w:p w14:paraId="5B80F393" w14:textId="77777777" w:rsidR="00C62C0D" w:rsidRPr="00C62C0D" w:rsidRDefault="00C62C0D" w:rsidP="00C62C0D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Тема:</w:t>
      </w:r>
      <w:r w:rsidRPr="00C62C0D">
        <w:rPr>
          <w:rFonts w:eastAsia="Times New Roman" w:cs="Times New Roman"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«</w:t>
      </w:r>
      <w:r>
        <w:rPr>
          <w:rFonts w:eastAsia="Times New Roman" w:cs="Times New Roman"/>
          <w:b/>
          <w:sz w:val="24"/>
          <w:szCs w:val="24"/>
          <w:lang w:eastAsia="zh-CN"/>
        </w:rPr>
        <w:t>Легенды белорусского спорта</w:t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».</w:t>
      </w:r>
    </w:p>
    <w:p w14:paraId="7D0D29A9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1.2. Автор обязуется передать Студии на условиях отчуждения в полном объеме исключительные имущественные права на Сценарий для создания на его основе аудиовизуального произведения (далее – Фильм), в сроки и на условиях, установленных настоящим договором.</w:t>
      </w:r>
    </w:p>
    <w:p w14:paraId="7D0441B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1.3. Студия обязуется принять результаты выполненных Автором работ по настоящему договору и выплатить ему за создание Сценария и переданные исключительные имущественные права на Сценарий авторское вознаграждение согласно пункту 7 настоящего договора.</w:t>
      </w:r>
    </w:p>
    <w:p w14:paraId="275AC78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1.4. При заключении настоящего договора Стороны признают и подтверждают, что Фильм может быть создан только при условии финансовой поддержки со стороны Министерства культуры Республики Беларусь в виде субсидии, результатом чего является заключение договора о предоставлении субсидии на производство Фильма между Студией и Министерством культуры Республики Беларусь. </w:t>
      </w:r>
    </w:p>
    <w:p w14:paraId="60A6489C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При отсутствии/неполучении Студией указанной финансовой поддержки (при не заключении договора о предоставлении субсидии на производство фильма с Министерством культуры Республики Беларусь), настоящий договор прекращает свое действие. Вознаграждение в данном случае Автору не выплачивается,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 исключительные имущественные права на Сценарий возвращаются Автору в полном объеме.</w:t>
      </w:r>
    </w:p>
    <w:p w14:paraId="663C6116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Передача прав</w:t>
      </w:r>
    </w:p>
    <w:p w14:paraId="35656FB8" w14:textId="77777777" w:rsidR="00C62C0D" w:rsidRPr="00C62C0D" w:rsidRDefault="00C62C0D" w:rsidP="00C62C0D">
      <w:pPr>
        <w:tabs>
          <w:tab w:val="num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2.1.</w:t>
      </w:r>
      <w:r w:rsidRPr="00C62C0D">
        <w:rPr>
          <w:rFonts w:eastAsia="Times New Roman" w:cs="Times New Roman"/>
          <w:sz w:val="24"/>
          <w:szCs w:val="24"/>
          <w:lang w:eastAsia="zh-CN"/>
        </w:rPr>
        <w:tab/>
        <w:t>Заключение настоящего договора в соответствии с действующим законодательством Республики Беларусь об авторском праве и смежных правах, влечет передачу Автором всех исключительных имущественных прав на Сценарий, в том числе:</w:t>
      </w:r>
    </w:p>
    <w:p w14:paraId="0F7BC0CF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- перевод Сценария на другой язык, воспроизведение и распространение переведенных произведений; производного произведения;</w:t>
      </w:r>
    </w:p>
    <w:p w14:paraId="19A08C4F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- публичный показ Сценария;</w:t>
      </w:r>
    </w:p>
    <w:p w14:paraId="3F3374A3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- публичное исполнение Сценария; </w:t>
      </w:r>
    </w:p>
    <w:p w14:paraId="340E6510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- передача Сценария в эфир;</w:t>
      </w:r>
    </w:p>
    <w:p w14:paraId="2747D41B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- передача Сценария по кабелю;</w:t>
      </w:r>
    </w:p>
    <w:p w14:paraId="09A0D99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lastRenderedPageBreak/>
        <w:t>- иное сообщение Сценария для всеобщего сведения;</w:t>
      </w:r>
    </w:p>
    <w:p w14:paraId="7AC932A6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- иные возможные способы использования Сценария.</w:t>
      </w:r>
    </w:p>
    <w:p w14:paraId="13A9099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2.2.</w:t>
      </w:r>
      <w:r w:rsidRPr="00C62C0D">
        <w:rPr>
          <w:rFonts w:eastAsia="Times New Roman" w:cs="Times New Roman"/>
          <w:sz w:val="24"/>
          <w:szCs w:val="24"/>
          <w:lang w:eastAsia="zh-CN"/>
        </w:rPr>
        <w:tab/>
        <w:t>Личные неимущественные права Автора (право авторства, право на имя и право на защиту репутации) принадлежат только Автору, сохраняются за ним бессрочно и по настоящему договору Студии не передаются.</w:t>
      </w:r>
    </w:p>
    <w:p w14:paraId="56E27086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2.3.</w:t>
      </w:r>
      <w:r w:rsidRPr="00C62C0D">
        <w:rPr>
          <w:rFonts w:eastAsia="Times New Roman" w:cs="Times New Roman"/>
          <w:sz w:val="24"/>
          <w:szCs w:val="24"/>
          <w:lang w:eastAsia="zh-CN"/>
        </w:rPr>
        <w:tab/>
        <w:t>Автор разрешает Студии переуступать полностью или частично третьим лицам имущественные права, переданные по настоящему договору, в целях дистрибуции или иных способов коммерческого использования Сценария. При этом Студия не освобождается от исполнения имущественных обязательств перед Автором, регламентированных настоящим договором.</w:t>
      </w:r>
    </w:p>
    <w:p w14:paraId="4803B020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5088A799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Срок и территория</w:t>
      </w:r>
    </w:p>
    <w:p w14:paraId="2592689B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Автор передаёт Студии указанные в подпункте 2.1 пункта 2 Договора права на весь срок действия авторского права и на территорию стран всего мира.</w:t>
      </w:r>
    </w:p>
    <w:p w14:paraId="7CC3DBD8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00D5EFFF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Гарантии</w:t>
      </w:r>
    </w:p>
    <w:p w14:paraId="2A64CD4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4.1. Вступая в настоящий договор, Стороны заявляют, что располагают всеми правами для его заключения и реализации.</w:t>
      </w:r>
    </w:p>
    <w:p w14:paraId="7824B745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4.2. Автор гарантирует, что он обладает всеми правами, необходимыми для реализации условий настоящего договора, в том числе:</w:t>
      </w:r>
    </w:p>
    <w:p w14:paraId="3397D587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4.2.1 что не существует в настоящее время и не будет существовать каких-либо обстоятельств, препятствующих использованию Студией Сценария и/или Фильма в соответствии с настоящим договором;</w:t>
      </w:r>
    </w:p>
    <w:p w14:paraId="62E77D39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4.2.2 никакие из прав на использование Сценария, переданные Студии, согласно настоящему договору, в настоящий момент не переданы и не будут переданы третьим лицам;</w:t>
      </w:r>
    </w:p>
    <w:p w14:paraId="65BBE419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4.2.3 исключительное право Студии на использование Сценария не нарушает, и не будет нарушать авторских, смежных и иных прав третьих лиц;</w:t>
      </w:r>
    </w:p>
    <w:p w14:paraId="742A7E9A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4.2.4 что ни сам Сценарий, ни какие-либо из его составляющих не будут нарушать право собственности, авторские, смежные, имущественные, неимущественные и иные права третьих лиц, не нанесут ущерба чести, достоинству и деловой репутации, а также не будут содержать никаких незаконных материалов.   </w:t>
      </w:r>
    </w:p>
    <w:p w14:paraId="1D47CCE3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4.3. Всю ответственность за содержание Сценария берет на себя Автор.</w:t>
      </w:r>
    </w:p>
    <w:p w14:paraId="668BEC84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4.4. Автор обязуются возместить все убытки, причиненные Студии в результате нарушения предоставленных по настоящему договору гарантий.</w:t>
      </w:r>
    </w:p>
    <w:p w14:paraId="20FD6BC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4.5. Студия гарантирует, что полученные права, согласно подпункту 2.1 пункта 2 настоящего договора будут использованы только в рамках настоящего договора.</w:t>
      </w:r>
    </w:p>
    <w:p w14:paraId="351D8E3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49E669D0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Права и обязанности сторон</w:t>
      </w:r>
    </w:p>
    <w:p w14:paraId="27763E7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5.1. </w:t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Права Автора.</w:t>
      </w:r>
    </w:p>
    <w:p w14:paraId="7E47E06D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Помимо прав, прямо предусмотренных действующим законодательством Республики Беларусь, Автор имеет право участвовать в работе над киносценарием и режиссерским сценарием, а также в работе съемочной группы </w:t>
      </w:r>
      <w:r w:rsidRPr="00C62C0D">
        <w:rPr>
          <w:rFonts w:eastAsia="Times New Roman" w:cs="Times New Roman"/>
          <w:sz w:val="24"/>
          <w:szCs w:val="24"/>
          <w:lang w:val="be-BY" w:eastAsia="zh-CN"/>
        </w:rPr>
        <w:t>при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 обсуждении киноматериала и законченного Фильма.</w:t>
      </w:r>
    </w:p>
    <w:p w14:paraId="2679BD72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5.2. </w:t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Права Студии.</w:t>
      </w:r>
    </w:p>
    <w:p w14:paraId="27657E08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Помимо прав, прямо предусмотренных действующим законодательством Республики Беларусь, Студия имеет право:</w:t>
      </w:r>
    </w:p>
    <w:p w14:paraId="7BA0B48C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5.2.1 требовать от Автора внесения в Сценарий изменений и переделок, не наносящих ущерб репутации Автора. </w:t>
      </w:r>
    </w:p>
    <w:p w14:paraId="5F3B4F2D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5.2.2 привлекать третьих лиц для доработки Сценария в случае отказа Автора от внесения указанных изменений, выполнения их на неудовлетворительном уровне или с нарушением установленного Студией срока. При этом авторское вознаграждение </w:t>
      </w:r>
      <w:r w:rsidRPr="00C62C0D">
        <w:rPr>
          <w:rFonts w:eastAsia="Times New Roman" w:cs="Times New Roman"/>
          <w:sz w:val="24"/>
          <w:szCs w:val="24"/>
          <w:lang w:eastAsia="zh-CN"/>
        </w:rPr>
        <w:lastRenderedPageBreak/>
        <w:t>распределяется после окончательной доработки Сценария между всеми соавторами согласно фактически выполненному объему работ.</w:t>
      </w:r>
    </w:p>
    <w:p w14:paraId="015955FB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5.3. </w:t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Обязанности Автора.</w:t>
      </w:r>
    </w:p>
    <w:p w14:paraId="5B442F7C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Помимо обязательств, прямо предусмотренных действующим законодательством Республики Беларусь, Автор обязан:</w:t>
      </w:r>
    </w:p>
    <w:p w14:paraId="61DE95D1" w14:textId="77777777" w:rsidR="00C62C0D" w:rsidRPr="00C62C0D" w:rsidRDefault="00C62C0D" w:rsidP="00C62C0D">
      <w:pPr>
        <w:widowControl w:val="0"/>
        <w:tabs>
          <w:tab w:val="left" w:pos="11340"/>
          <w:tab w:val="left" w:pos="11492"/>
          <w:tab w:val="left" w:pos="13041"/>
          <w:tab w:val="left" w:pos="13183"/>
          <w:tab w:val="left" w:pos="13892"/>
          <w:tab w:val="left" w:pos="14175"/>
        </w:tabs>
        <w:suppressAutoHyphens/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5.3.1 соблюдать сроки выполнения работ, установленные пунктом 6 Договора.</w:t>
      </w:r>
    </w:p>
    <w:p w14:paraId="33265C33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5.3.2 вносить в Сценарий исправления и поправки по требованию Студии. </w:t>
      </w:r>
    </w:p>
    <w:p w14:paraId="61ABF23B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5.3.3 самостоятельно, без привлечения Студии, разрешать все претензии третьих лиц, связанные непосредственно со Сценарием.</w:t>
      </w:r>
    </w:p>
    <w:p w14:paraId="1C78BC3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5.3.4 до истечения срока действия настоящего договора не передавать Сценарий третьим лицам для создания кино-, видео-, телефильма, либо для иных целей.</w:t>
      </w:r>
    </w:p>
    <w:p w14:paraId="5EDA6532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5.3.5 в период действия настоящего договора не заключать с третьими лицами договоров на создание (передачу прав) сценариев, продолжающих сюжетную линию Сценария и/или Фильма, или использующие образы, созданные в Сценарии и/или Фильме, а также не передавать третьим лицам права на осуществление такого рода продолжений.</w:t>
      </w:r>
    </w:p>
    <w:p w14:paraId="7B6924B9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5.3.6. соблюдать соответствующие инструкции, правила и другие нормативные правовые акты, устанавливающие требования к безопасным условиям выполнения работ, оказания услуг и создания объектов интеллектуальной собственности, безопасной эксплуатации машин, оборудования и других средств производства, а также правила поведения на территории, в производственных, вспомогательных и бытовых помещениях Студии.</w:t>
      </w:r>
    </w:p>
    <w:p w14:paraId="0BB2CD30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5.3.7. использовать средства индивидуальной защиты.</w:t>
      </w:r>
    </w:p>
    <w:p w14:paraId="65766734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5.3.8. проходить в установленном порядке подготовку (обучение), инструктаж, повышение квалификации, проверку знаний по вопросам безопасных условий выполнения работ, оказания услуг и создания объектов интеллектуальной собственности и медицинские осмотры.</w:t>
      </w:r>
    </w:p>
    <w:p w14:paraId="0A621BA6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Автор вправе отказаться от исполнения Договора полностью или частично в случае, если Студией не созданы или ненадлежащим образом созданы условия, предусмотренные Договором для безопасного выполнения работ, оказания услуг, создания объектов интеллектуальной собственности.</w:t>
      </w:r>
    </w:p>
    <w:p w14:paraId="70CB560A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5.3.9. Не разглашать условия настоящего договора.</w:t>
      </w:r>
    </w:p>
    <w:p w14:paraId="43B0BA50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5.3.10. Если Автор получает пенсию/пенсии (трудовые либо социальные), он обязан в пятидневных срок со дня заключения Договора известить орган, выплачивающий ему пенсию, об обстоятельствах, влекущих изменение размера пенсии.</w:t>
      </w:r>
    </w:p>
    <w:p w14:paraId="6DE8727D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Если Автор получает государственное пособие семьям, воспитывающим детей, он обязан в пятидневный срок со дня заключения договора известить организацию или орган, выплачивающий ему вышеуказанное государственное пособие, об обстоятельствах, влекущих изменение размера государственного пособия.</w:t>
      </w:r>
    </w:p>
    <w:p w14:paraId="097D270A" w14:textId="77777777" w:rsidR="00C62C0D" w:rsidRPr="00C62C0D" w:rsidRDefault="00C62C0D" w:rsidP="00C62C0D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В случае несообщения Автором указанных сведений и при взыскании со Студии сумм пенсии/пенсий, государственного пособия, излишне выплаченной/выплаченных в связи с невыполнением Автором указанного выше требования, Студия имеет право регрессного требования к Автору.</w:t>
      </w:r>
    </w:p>
    <w:p w14:paraId="214F6767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5.4. </w:t>
      </w:r>
      <w:r w:rsidRPr="00C62C0D">
        <w:rPr>
          <w:rFonts w:eastAsia="Times New Roman" w:cs="Times New Roman"/>
          <w:b/>
          <w:sz w:val="24"/>
          <w:szCs w:val="24"/>
          <w:lang w:eastAsia="zh-CN"/>
        </w:rPr>
        <w:t>Обязанности Студии.</w:t>
      </w:r>
    </w:p>
    <w:p w14:paraId="7E3E99C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5.4.1. Извещать Автора о необходимости доработки Сценария или внесения в него исправлений и поправок.</w:t>
      </w:r>
    </w:p>
    <w:p w14:paraId="429F674D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 xml:space="preserve">5.4.2. Самостоятельно, без привлечения Автора, разрешать все претензии третьих лиц, непосредственно не относящиеся к представленному </w:t>
      </w:r>
      <w:r w:rsidRPr="00C62C0D">
        <w:rPr>
          <w:rFonts w:eastAsia="Times New Roman" w:cs="Times New Roman"/>
          <w:sz w:val="24"/>
          <w:szCs w:val="24"/>
          <w:lang w:eastAsia="zh-CN"/>
        </w:rPr>
        <w:t>Автором Сценарию</w:t>
      </w: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.</w:t>
      </w:r>
    </w:p>
    <w:p w14:paraId="784ACB5D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5.4.3. Студия, равно как и их дистрибьюторы и другие правопреемники, обязан упоминать имя Автора во всякого рода рекламной продукции (рекламные ролики, афиши, щиты, постеры, реклама в прессе, программы, пресс-досье, пресс-релизы и пр.), как это сделано в титрах фильма.</w:t>
      </w:r>
    </w:p>
    <w:p w14:paraId="6868992E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5.4.4. Осуществить полный расчет с Автором в соответствии с условиями настоящего договора.</w:t>
      </w:r>
    </w:p>
    <w:p w14:paraId="0FC97738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lastRenderedPageBreak/>
        <w:t>5.4.5. Осуществлять подготовку (обучение), инструктаж, повышение квалификации и проверку знаний Автора по вопросам безопасных условий выполнения работ, оказания услуг и создания объектов интеллектуальной собственности, либо требовать документы, подтверждающие прохождение им подготовку (обучение), инструктаж, медицинский осмотр, если это необходимо.</w:t>
      </w:r>
    </w:p>
    <w:p w14:paraId="3EEF5C56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5.4.6. Не допускать (отстранять) к выполнению работ, оказанию услуг, созданию объектов интеллектуальной собственности в соответствующий день Авторов, выполняющих работу в местах, предоставленных Студией, появившихся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работы.</w:t>
      </w:r>
    </w:p>
    <w:p w14:paraId="7FB62388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5.4.7. Обеспечивать беспрепятственный допуск представителей государственных органов и иных организаций, в компетенцию которых входит осуществление проверок и контроля за соблюдением законодательства, в том числе проверок условий выполнения работ, оказания услуг, создания объектов интеллектуальной собственности, а также представлять информацию, необходимую для проведения контрольных мероприятий.</w:t>
      </w:r>
    </w:p>
    <w:p w14:paraId="097E25E0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>5.4.8. Расследовать либо принимать участие в расследовании несчастных случаев на производстве и профессиональных заболеваний в порядке, определенном законодательством.</w:t>
      </w:r>
    </w:p>
    <w:p w14:paraId="477FB374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09144202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Сроки выполнения работ</w:t>
      </w:r>
    </w:p>
    <w:p w14:paraId="69350A89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6.1. Срок выполнения работ по настоящему договору: с «    »             2022 г. по «____» ________ 202__ г. </w:t>
      </w:r>
    </w:p>
    <w:p w14:paraId="32E2125F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6.2. Обязательства Автора по настоящему договору считаются выполненными с момента подписания Сторонами Акта сдачи-приемки Сценария Студией.</w:t>
      </w:r>
    </w:p>
    <w:p w14:paraId="25E78FDE" w14:textId="77777777" w:rsidR="00C62C0D" w:rsidRPr="00C62C0D" w:rsidRDefault="00C62C0D" w:rsidP="00C62C0D">
      <w:pPr>
        <w:tabs>
          <w:tab w:val="left" w:pos="931"/>
        </w:tabs>
        <w:suppressAutoHyphens/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3F870AD2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Порядок расчетов</w:t>
      </w:r>
    </w:p>
    <w:p w14:paraId="3AB6E598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7.1 Авторское вознаграждение выплачивается Автору в порядке, установленном законодательством Республики Беларусь.</w:t>
      </w:r>
    </w:p>
    <w:p w14:paraId="1592C0C1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7.2. За создание Сценария и передачу исключительных имущественных прав, переданных по настоящему договору, Студия выплачивает Автору вознаграждение согласно постановлению Совета Министров Республики Беларусь от 13 ноября 2012 г. №1039 «О минимальных размерах и порядке выплаты авторского и иных видов вознаграждения в кинематографии» в размере </w:t>
      </w:r>
      <w:r w:rsidRPr="00C62C0D">
        <w:rPr>
          <w:rFonts w:eastAsia="Times New Roman" w:cs="Times New Roman"/>
          <w:b/>
          <w:sz w:val="24"/>
          <w:szCs w:val="24"/>
          <w:u w:val="single"/>
          <w:lang w:eastAsia="zh-CN"/>
        </w:rPr>
        <w:t>__</w:t>
      </w:r>
      <w:r w:rsidRPr="00C62C0D">
        <w:rPr>
          <w:rFonts w:eastAsia="Times New Roman" w:cs="Times New Roman"/>
          <w:sz w:val="24"/>
          <w:szCs w:val="24"/>
          <w:lang w:eastAsia="zh-CN"/>
        </w:rPr>
        <w:t xml:space="preserve"> базовых величин в течение 30-ти банковских дней со дня подписания генеральным директором киностудии приказа о запуске Фильма в производство, исходя из размера базовой величины, действующей на день подписания указанного приказа.</w:t>
      </w:r>
    </w:p>
    <w:p w14:paraId="39F958FF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7.3. Из суммы вознаграждения, причитающейся Автору по настоящему договору, Студия удерживает и уплачивает налоговые платежи и иные обязательные отчисления в размерах и порядке, предусмотренных законодательством Республики Беларусь, в том числе обязательные взносы на государственное социальное страхование в Фонд социальной защиты населения Министерства труда и социальной защиты Республики Беларусь.</w:t>
      </w:r>
    </w:p>
    <w:p w14:paraId="2DD800E9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7.4. Акт сдачи-приемки Сценария подписывается после предоставления Автором полноценного литературного Сценария при условии, что Студия не имеет существенных замечаний и необходимости доработки Сценария или его частей.</w:t>
      </w:r>
    </w:p>
    <w:p w14:paraId="52A7AF0E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7.5. Студия за каждый случай коммерческого использования Фильма как отдельного произведения выплачивает Автору вознаграждение в размере 5 (пяти) процентов от расчетной величины.</w:t>
      </w:r>
    </w:p>
    <w:p w14:paraId="05F37FB6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Расчётной величиной применительно к настоящему договору является разница между выручкой, полученной от реализации имущественных прав на Фильм, и затратами, связанными с реализацией имущественных прав на Фильм, налогами, иными обязательными платежами в бюджет в соответствии с законодательством.</w:t>
      </w:r>
    </w:p>
    <w:p w14:paraId="69771180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lastRenderedPageBreak/>
        <w:t xml:space="preserve">7.6. Процентное авторское вознаграждение Автору за коммерческое использование Фильма выплачивается Студией </w:t>
      </w:r>
      <w:proofErr w:type="spellStart"/>
      <w:r w:rsidRPr="00C62C0D">
        <w:rPr>
          <w:rFonts w:eastAsia="Times New Roman" w:cs="Times New Roman"/>
          <w:sz w:val="24"/>
          <w:szCs w:val="24"/>
          <w:lang w:eastAsia="zh-CN"/>
        </w:rPr>
        <w:t>полугодично</w:t>
      </w:r>
      <w:proofErr w:type="spellEnd"/>
      <w:r w:rsidRPr="00C62C0D">
        <w:rPr>
          <w:rFonts w:eastAsia="Times New Roman" w:cs="Times New Roman"/>
          <w:sz w:val="24"/>
          <w:szCs w:val="24"/>
          <w:lang w:eastAsia="zh-CN"/>
        </w:rPr>
        <w:t xml:space="preserve"> не позднее 15 числа месяца следующего за отчетным периодом, исходя из общей суммы процентного авторского вознаграждения, собранной за вышеуказанный период.</w:t>
      </w:r>
    </w:p>
    <w:p w14:paraId="17E75809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Выплата Автору сумм, причитающихся в качестве процентных отчислений от расчётной величины за любой случай использования Фильма сопровождается документом, подтверждающим размер такой расчётной величины за каждый вид использования Фильма и содержащим расчет авторского вознаграждения. </w:t>
      </w:r>
    </w:p>
    <w:p w14:paraId="21290067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Вознаграждение от расчётной величины выплачивается Автору в течение всего срока действия Договора, который совпадает со сроком действия авторского права на Фильм.</w:t>
      </w:r>
    </w:p>
    <w:p w14:paraId="3D012C8F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7.7. Валюта платежа: белорусские рубли (</w:t>
      </w:r>
      <w:r w:rsidRPr="00C62C0D">
        <w:rPr>
          <w:rFonts w:eastAsia="Times New Roman" w:cs="Times New Roman"/>
          <w:sz w:val="24"/>
          <w:szCs w:val="24"/>
          <w:lang w:val="en-US" w:eastAsia="zh-CN"/>
        </w:rPr>
        <w:t>BYN</w:t>
      </w:r>
      <w:r w:rsidRPr="00C62C0D">
        <w:rPr>
          <w:rFonts w:eastAsia="Times New Roman" w:cs="Times New Roman"/>
          <w:sz w:val="24"/>
          <w:szCs w:val="24"/>
          <w:lang w:eastAsia="zh-CN"/>
        </w:rPr>
        <w:t>).</w:t>
      </w:r>
    </w:p>
    <w:p w14:paraId="71174C2D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7.8. Никакие иные выплаты Автору не производятся.</w:t>
      </w:r>
    </w:p>
    <w:p w14:paraId="25D25F92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7.9. В случае перечисления вознаграждения на банковские счета Автора, все комиссионные расходы банка оплачивает сам Автор.</w:t>
      </w:r>
    </w:p>
    <w:p w14:paraId="12A93C62" w14:textId="77777777" w:rsidR="00C62C0D" w:rsidRPr="00C62C0D" w:rsidRDefault="00C62C0D" w:rsidP="00C62C0D">
      <w:pPr>
        <w:tabs>
          <w:tab w:val="left" w:pos="1562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7.10. Источник финансирования: средства республиканского бюджета и/или иные источники, не запрещенные законодательством.</w:t>
      </w:r>
    </w:p>
    <w:p w14:paraId="017E3500" w14:textId="77777777" w:rsidR="00C62C0D" w:rsidRPr="00C62C0D" w:rsidRDefault="00C62C0D" w:rsidP="00C62C0D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</w:p>
    <w:p w14:paraId="61C3F9B8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Ответственность и споры</w:t>
      </w:r>
    </w:p>
    <w:p w14:paraId="364FF4F1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8.1. За неисполнение или ненадлежащее исполнение взятых на себя обязательств по настоящему договору, стороны несут ответственность в соответствии с настоящим договором и действующим законодательством Республики Беларусь.</w:t>
      </w:r>
    </w:p>
    <w:p w14:paraId="34749279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8.2 Спорные вопросы, возникающие между сторонами в ходе исполнения настоящего договора, разрешаются путем переговоров, а при недостижении согласия – в экономическом суде города Минска.</w:t>
      </w:r>
    </w:p>
    <w:p w14:paraId="77240C63" w14:textId="77777777" w:rsidR="00C62C0D" w:rsidRPr="00C62C0D" w:rsidRDefault="00C62C0D" w:rsidP="00C62C0D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3CFC2967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Расторжение договора.</w:t>
      </w:r>
    </w:p>
    <w:p w14:paraId="30CD1C93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9.1 Настоящий договор может быть расторгнут по обоюдному согласию сторон.</w:t>
      </w:r>
    </w:p>
    <w:p w14:paraId="47CE0A2B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9.2 Студия имеет право расторгнуть Договор в одностороннем порядке и взыскать с Автора все выплаченные суммы вознаграждения в случае неисполнения или ненадлежащего исполнения Автором взятых на себя обязательств, согласно настоящему договору.</w:t>
      </w:r>
    </w:p>
    <w:p w14:paraId="4668FA7F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9.3 Студия может расторгнуть настоящий договор в случае возникновения конфликта творческого или иного характера и невозможности его разрешения путем переговоров, с сохранением за Автором всех ранее выплаченных сумм.</w:t>
      </w:r>
    </w:p>
    <w:p w14:paraId="445EC309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9.4 Настоящий договор может быть так же расторгнут Студией в одностороннем порядке во всех случаях прекращения работ по производству Фильма.</w:t>
      </w:r>
    </w:p>
    <w:p w14:paraId="026D1580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ab/>
        <w:t>В этом случае, а также в случае, указанном в подп. 9.3 Договора, за Автором сохраняются все ранее выплаченные суммы и никакие иные выплаты по настоящему договору не производятся.</w:t>
      </w:r>
    </w:p>
    <w:p w14:paraId="2DDE9230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4E9B083E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sz w:val="24"/>
          <w:szCs w:val="24"/>
          <w:lang w:eastAsia="zh-CN"/>
        </w:rPr>
        <w:t>Заключительные положения</w:t>
      </w:r>
    </w:p>
    <w:p w14:paraId="2C9803F9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10.1. Настоящий договор вступает в силу с момента его заключения и действует до полного исполнения сторонами своих обязательств.</w:t>
      </w:r>
    </w:p>
    <w:p w14:paraId="5EDD2BF1" w14:textId="77777777" w:rsidR="00C62C0D" w:rsidRPr="00C62C0D" w:rsidRDefault="00C62C0D" w:rsidP="00C62C0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10.2. Договор составлен в двух одинаковых экземплярах, имеющих равную юридическую силу, по одному для каждой из Сторон. Все изменения и дополнения к настоящему договору совершаются в письменной форме и оформляются дополнительными соглашениями, подписываемыми обеими сторонами.</w:t>
      </w:r>
    </w:p>
    <w:p w14:paraId="65EB9723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t xml:space="preserve">10.3. В случае, если будет принят нормативный правовой акт, устанавливающий иные по сравнению с настоящим договором положения, первый имеет приоритет, а положения настоящего договора, противоречащие этому акту, должны быть сокращены, ограничены, упразднены или иным способом изменены до такой степени (и только до </w:t>
      </w:r>
      <w:r w:rsidRPr="00C62C0D">
        <w:rPr>
          <w:rFonts w:eastAsia="Times New Roman" w:cs="Times New Roman"/>
          <w:kern w:val="1"/>
          <w:sz w:val="24"/>
          <w:szCs w:val="24"/>
          <w:lang w:eastAsia="zh-CN"/>
        </w:rPr>
        <w:lastRenderedPageBreak/>
        <w:t>такой степени), какая необходима для снятия данной коллизии, и таким образом исправленный настоящий договор продолжает действовать в полной мере.</w:t>
      </w:r>
    </w:p>
    <w:p w14:paraId="1A120AB6" w14:textId="77777777" w:rsidR="00C62C0D" w:rsidRPr="00C62C0D" w:rsidRDefault="00C62C0D" w:rsidP="00C62C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4131984C" w14:textId="77777777" w:rsidR="00C62C0D" w:rsidRPr="00C62C0D" w:rsidRDefault="00C62C0D" w:rsidP="00C62C0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Times New Roman" w:cs="Times New Roman"/>
          <w:b/>
          <w:kern w:val="1"/>
          <w:sz w:val="24"/>
          <w:szCs w:val="24"/>
          <w:lang w:eastAsia="zh-CN"/>
        </w:rPr>
      </w:pPr>
      <w:r w:rsidRPr="00C62C0D">
        <w:rPr>
          <w:rFonts w:eastAsia="Times New Roman" w:cs="Times New Roman"/>
          <w:b/>
          <w:kern w:val="1"/>
          <w:sz w:val="24"/>
          <w:szCs w:val="24"/>
          <w:lang w:eastAsia="zh-CN"/>
        </w:rPr>
        <w:t>Реквизиты и подписи сторон</w:t>
      </w:r>
    </w:p>
    <w:p w14:paraId="26AC6D95" w14:textId="77777777" w:rsidR="00C62C0D" w:rsidRPr="00C62C0D" w:rsidRDefault="00C62C0D" w:rsidP="00C62C0D">
      <w:pPr>
        <w:suppressAutoHyphens/>
        <w:spacing w:after="0" w:line="240" w:lineRule="auto"/>
        <w:ind w:left="720"/>
        <w:rPr>
          <w:rFonts w:eastAsia="Times New Roman" w:cs="Times New Roman"/>
          <w:b/>
          <w:kern w:val="1"/>
          <w:sz w:val="24"/>
          <w:szCs w:val="24"/>
          <w:lang w:eastAsia="zh-CN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4"/>
        <w:gridCol w:w="5084"/>
      </w:tblGrid>
      <w:tr w:rsidR="00C62C0D" w:rsidRPr="00C62C0D" w14:paraId="5F1E0B6B" w14:textId="77777777" w:rsidTr="00E71E2B">
        <w:trPr>
          <w:trHeight w:val="2716"/>
        </w:trPr>
        <w:tc>
          <w:tcPr>
            <w:tcW w:w="4924" w:type="dxa"/>
            <w:shd w:val="clear" w:color="auto" w:fill="auto"/>
          </w:tcPr>
          <w:p w14:paraId="3FF4BC07" w14:textId="77777777" w:rsidR="00C62C0D" w:rsidRPr="00C62C0D" w:rsidRDefault="00C62C0D" w:rsidP="00C62C0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Студия  </w:t>
            </w:r>
          </w:p>
          <w:p w14:paraId="2ADE3CA6" w14:textId="77777777" w:rsidR="00C62C0D" w:rsidRPr="00C62C0D" w:rsidRDefault="00C62C0D" w:rsidP="00C62C0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УП «Национальная киностудия </w:t>
            </w:r>
          </w:p>
          <w:p w14:paraId="2AC9798F" w14:textId="77777777" w:rsidR="00C62C0D" w:rsidRPr="00C62C0D" w:rsidRDefault="00C62C0D" w:rsidP="00C62C0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«Беларусьфильм»</w:t>
            </w:r>
          </w:p>
          <w:p w14:paraId="0E4920D8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Республика Беларусь,</w:t>
            </w:r>
          </w:p>
          <w:p w14:paraId="267DB34C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 xml:space="preserve">220114, г. Минск, </w:t>
            </w: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пр. Независимости, 98</w:t>
            </w:r>
          </w:p>
          <w:p w14:paraId="3F542042" w14:textId="77777777" w:rsidR="00C62C0D" w:rsidRPr="00C62C0D" w:rsidRDefault="00C62C0D" w:rsidP="00C62C0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УНП 100230427</w:t>
            </w:r>
          </w:p>
          <w:p w14:paraId="19665FEB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Расчетный счет</w:t>
            </w:r>
          </w:p>
          <w:p w14:paraId="077A68FB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№ </w:t>
            </w:r>
            <w:r w:rsidRPr="00C62C0D">
              <w:rPr>
                <w:rFonts w:eastAsia="Times New Roman" w:cs="Times New Roman"/>
                <w:sz w:val="24"/>
                <w:szCs w:val="24"/>
                <w:lang w:val="en-US" w:eastAsia="zh-CN"/>
              </w:rPr>
              <w:t>BY</w:t>
            </w: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25АКВВ30120136311375300000,</w:t>
            </w:r>
          </w:p>
          <w:p w14:paraId="7E1A17E8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ЦБУ № 514 ОАО «АСБ Беларусбанк»</w:t>
            </w:r>
          </w:p>
          <w:p w14:paraId="4A141E5C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г. Минск, </w:t>
            </w:r>
            <w:r w:rsidRPr="00C62C0D">
              <w:rPr>
                <w:rFonts w:eastAsia="Times New Roman" w:cs="Times New Roman"/>
                <w:sz w:val="24"/>
                <w:szCs w:val="24"/>
                <w:lang w:val="en-US" w:eastAsia="zh-CN"/>
              </w:rPr>
              <w:t>BIC</w:t>
            </w: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62C0D">
              <w:rPr>
                <w:rFonts w:eastAsia="Times New Roman" w:cs="Times New Roman"/>
                <w:sz w:val="24"/>
                <w:szCs w:val="24"/>
                <w:lang w:val="en-US" w:eastAsia="zh-CN"/>
              </w:rPr>
              <w:t>AKBBBY</w:t>
            </w: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2Х</w:t>
            </w:r>
          </w:p>
          <w:p w14:paraId="00DD8BAA" w14:textId="77777777" w:rsidR="00C62C0D" w:rsidRPr="00C62C0D" w:rsidRDefault="00C62C0D" w:rsidP="00C62C0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Тел. (017) 267 10 02,  факс (017) 267 31 32</w:t>
            </w:r>
          </w:p>
          <w:p w14:paraId="4E439CDF" w14:textId="77777777" w:rsidR="00C62C0D" w:rsidRPr="00C62C0D" w:rsidRDefault="00C62C0D" w:rsidP="00C62C0D">
            <w:pPr>
              <w:suppressAutoHyphens/>
              <w:spacing w:after="12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84" w:type="dxa"/>
            <w:shd w:val="clear" w:color="auto" w:fill="auto"/>
          </w:tcPr>
          <w:p w14:paraId="12E605FC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62C0D">
              <w:rPr>
                <w:rFonts w:eastAsia="Times New Roman" w:cs="Times New Roman"/>
                <w:sz w:val="24"/>
                <w:szCs w:val="24"/>
                <w:lang w:eastAsia="zh-CN"/>
              </w:rPr>
              <w:t>Автор</w:t>
            </w:r>
          </w:p>
          <w:p w14:paraId="1D8053DD" w14:textId="77777777" w:rsidR="00C62C0D" w:rsidRPr="00C62C0D" w:rsidRDefault="00C62C0D" w:rsidP="00C62C0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EA8E250" w14:textId="77777777" w:rsidR="00C62C0D" w:rsidRPr="00C62C0D" w:rsidRDefault="00C62C0D" w:rsidP="00C62C0D">
      <w:pPr>
        <w:tabs>
          <w:tab w:val="left" w:pos="6285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 xml:space="preserve">                                                                                   Автор</w:t>
      </w:r>
      <w:r w:rsidRPr="00C62C0D">
        <w:rPr>
          <w:rFonts w:eastAsia="Times New Roman" w:cs="Times New Roman"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sz w:val="24"/>
          <w:szCs w:val="24"/>
          <w:lang w:eastAsia="zh-CN"/>
        </w:rPr>
        <w:tab/>
      </w:r>
      <w:r w:rsidRPr="00C62C0D">
        <w:rPr>
          <w:rFonts w:eastAsia="Times New Roman" w:cs="Times New Roman"/>
          <w:sz w:val="24"/>
          <w:szCs w:val="24"/>
          <w:lang w:eastAsia="zh-CN"/>
        </w:rPr>
        <w:tab/>
      </w:r>
    </w:p>
    <w:p w14:paraId="4FFED3C1" w14:textId="77777777" w:rsidR="00C62C0D" w:rsidRPr="00C62C0D" w:rsidRDefault="00C62C0D" w:rsidP="00C62C0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7E0E71E5" w14:textId="77777777" w:rsidR="00C62C0D" w:rsidRPr="00C62C0D" w:rsidRDefault="00C62C0D" w:rsidP="00C62C0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____________/                                                            _____________/____________________/</w:t>
      </w:r>
    </w:p>
    <w:p w14:paraId="0B3455C8" w14:textId="77777777" w:rsidR="00C62C0D" w:rsidRPr="00C62C0D" w:rsidRDefault="00C62C0D" w:rsidP="00C62C0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C62C0D">
        <w:rPr>
          <w:rFonts w:eastAsia="Times New Roman" w:cs="Times New Roman"/>
          <w:sz w:val="24"/>
          <w:szCs w:val="24"/>
          <w:lang w:eastAsia="zh-CN"/>
        </w:rPr>
        <w:t>М.П.</w:t>
      </w:r>
    </w:p>
    <w:p w14:paraId="71CB893C" w14:textId="77777777" w:rsidR="00C62C0D" w:rsidRPr="00C62C0D" w:rsidRDefault="00C62C0D" w:rsidP="00C62C0D"/>
    <w:p w14:paraId="285CA9C0" w14:textId="77777777" w:rsidR="00C62C0D" w:rsidRPr="00C62C0D" w:rsidRDefault="00C62C0D" w:rsidP="00C62C0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</w:p>
    <w:p w14:paraId="05E8F469" w14:textId="77777777" w:rsidR="00C62C0D" w:rsidRPr="00C62C0D" w:rsidRDefault="00C62C0D" w:rsidP="00C62C0D"/>
    <w:p w14:paraId="54F50276" w14:textId="77777777" w:rsidR="00CE6FA3" w:rsidRDefault="00CE6FA3"/>
    <w:sectPr w:rsidR="00CE6FA3" w:rsidSect="001B247A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EE80" w14:textId="77777777" w:rsidR="00F7771D" w:rsidRDefault="00F7771D">
      <w:pPr>
        <w:spacing w:after="0" w:line="240" w:lineRule="auto"/>
      </w:pPr>
      <w:r>
        <w:separator/>
      </w:r>
    </w:p>
  </w:endnote>
  <w:endnote w:type="continuationSeparator" w:id="0">
    <w:p w14:paraId="6A3F5D11" w14:textId="77777777" w:rsidR="00F7771D" w:rsidRDefault="00F7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91CD" w14:textId="77777777" w:rsidR="00F7771D" w:rsidRDefault="00F7771D">
      <w:pPr>
        <w:spacing w:after="0" w:line="240" w:lineRule="auto"/>
      </w:pPr>
      <w:r>
        <w:separator/>
      </w:r>
    </w:p>
  </w:footnote>
  <w:footnote w:type="continuationSeparator" w:id="0">
    <w:p w14:paraId="61880F13" w14:textId="77777777" w:rsidR="00F7771D" w:rsidRDefault="00F7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986818"/>
      <w:docPartObj>
        <w:docPartGallery w:val="Page Numbers (Top of Page)"/>
        <w:docPartUnique/>
      </w:docPartObj>
    </w:sdtPr>
    <w:sdtEndPr/>
    <w:sdtContent>
      <w:p w14:paraId="0FE66872" w14:textId="77777777" w:rsidR="008E0B0E" w:rsidRDefault="004A02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02">
          <w:rPr>
            <w:noProof/>
          </w:rPr>
          <w:t>3</w:t>
        </w:r>
        <w:r>
          <w:fldChar w:fldCharType="end"/>
        </w:r>
      </w:p>
    </w:sdtContent>
  </w:sdt>
  <w:p w14:paraId="1541A5B9" w14:textId="77777777" w:rsidR="008E0B0E" w:rsidRDefault="00F777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45D94"/>
    <w:multiLevelType w:val="hybridMultilevel"/>
    <w:tmpl w:val="E3B2C2D8"/>
    <w:lvl w:ilvl="0" w:tplc="A202A3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186FCB"/>
    <w:multiLevelType w:val="hybridMultilevel"/>
    <w:tmpl w:val="2E26D1E4"/>
    <w:lvl w:ilvl="0" w:tplc="AC2247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0D"/>
    <w:rsid w:val="00024AC1"/>
    <w:rsid w:val="001B247A"/>
    <w:rsid w:val="001D6DC9"/>
    <w:rsid w:val="00284FB6"/>
    <w:rsid w:val="002B4292"/>
    <w:rsid w:val="002F3737"/>
    <w:rsid w:val="00334318"/>
    <w:rsid w:val="003429AC"/>
    <w:rsid w:val="0034523D"/>
    <w:rsid w:val="00391A6C"/>
    <w:rsid w:val="0041555C"/>
    <w:rsid w:val="00422050"/>
    <w:rsid w:val="0043677C"/>
    <w:rsid w:val="004A02FD"/>
    <w:rsid w:val="005D2EEA"/>
    <w:rsid w:val="005F028F"/>
    <w:rsid w:val="00694055"/>
    <w:rsid w:val="00745B80"/>
    <w:rsid w:val="007B1C44"/>
    <w:rsid w:val="007E5DB7"/>
    <w:rsid w:val="00837771"/>
    <w:rsid w:val="00883FCA"/>
    <w:rsid w:val="00885D17"/>
    <w:rsid w:val="00A17CE4"/>
    <w:rsid w:val="00AD4702"/>
    <w:rsid w:val="00AE31D9"/>
    <w:rsid w:val="00B440CD"/>
    <w:rsid w:val="00BD04EA"/>
    <w:rsid w:val="00C62C0D"/>
    <w:rsid w:val="00C713B8"/>
    <w:rsid w:val="00CC28A0"/>
    <w:rsid w:val="00CE6FA3"/>
    <w:rsid w:val="00E32E86"/>
    <w:rsid w:val="00E34EDD"/>
    <w:rsid w:val="00E44877"/>
    <w:rsid w:val="00F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356A"/>
  <w15:docId w15:val="{4F997FE2-175D-4CBA-8E1E-93A5781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0D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62C0D"/>
    <w:rPr>
      <w:rFonts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Мильченок Инесса Николаевна</cp:lastModifiedBy>
  <cp:revision>10</cp:revision>
  <cp:lastPrinted>2022-08-02T12:49:00Z</cp:lastPrinted>
  <dcterms:created xsi:type="dcterms:W3CDTF">2022-06-23T15:47:00Z</dcterms:created>
  <dcterms:modified xsi:type="dcterms:W3CDTF">2022-08-02T12:50:00Z</dcterms:modified>
</cp:coreProperties>
</file>